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sz w:val="22"/>
          <w:szCs w:val="22"/>
        </w:rPr>
      </w:pPr>
      <w:r w:rsidDel="00000000" w:rsidR="00000000" w:rsidRPr="00000000">
        <w:rPr>
          <w:sz w:val="22"/>
          <w:szCs w:val="22"/>
          <w:rtl w:val="0"/>
        </w:rPr>
        <w:t xml:space="preserve">Guion</w:t>
      </w:r>
      <w:r w:rsidDel="00000000" w:rsidR="00000000" w:rsidRPr="00000000">
        <w:rPr>
          <w:sz w:val="22"/>
          <w:szCs w:val="22"/>
          <w:rtl w:val="0"/>
        </w:rPr>
        <w:t xml:space="preserve"> para desarrollo de contenidos</w:t>
      </w:r>
    </w:p>
    <w:p w:rsidR="00000000" w:rsidDel="00000000" w:rsidP="00000000" w:rsidRDefault="00000000" w:rsidRPr="00000000" w14:paraId="00000002">
      <w:pPr>
        <w:spacing w:line="24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pPr>
            <w:r w:rsidDel="00000000" w:rsidR="00000000" w:rsidRPr="00000000">
              <w:rPr>
                <w:rtl w:val="0"/>
              </w:rPr>
              <w:t xml:space="preserve">Tecnología en producción de eventos masivos</w:t>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Rule="auto"/>
              <w:rPr/>
            </w:pPr>
            <w:r w:rsidDel="00000000" w:rsidR="00000000" w:rsidRPr="00000000">
              <w:rPr>
                <w:rtl w:val="0"/>
              </w:rPr>
              <w:t xml:space="preserve">260201076-Dirigir eventos de acuerdo con parámetros técnicos y normativa</w:t>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120" w:lineRule="auto"/>
              <w:ind w:left="60" w:right="45" w:firstLine="0"/>
              <w:jc w:val="both"/>
              <w:rPr/>
            </w:pPr>
            <w:r w:rsidDel="00000000" w:rsidR="00000000" w:rsidRPr="00000000">
              <w:rPr>
                <w:rtl w:val="0"/>
              </w:rPr>
              <w:t xml:space="preserve">260201076-01.   Coordinar el montaje del evento de acuerdo con ficha técnica, </w:t>
            </w:r>
            <w:r w:rsidDel="00000000" w:rsidR="00000000" w:rsidRPr="00000000">
              <w:rPr>
                <w:i w:val="1"/>
                <w:rtl w:val="0"/>
              </w:rPr>
              <w:t xml:space="preserve">render, rider</w:t>
            </w:r>
            <w:r w:rsidDel="00000000" w:rsidR="00000000" w:rsidRPr="00000000">
              <w:rPr>
                <w:rtl w:val="0"/>
              </w:rPr>
              <w:t xml:space="preserve">, procedimientos y normativa.</w:t>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857"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pPr>
            <w:r w:rsidDel="00000000" w:rsidR="00000000" w:rsidRPr="00000000">
              <w:rPr>
                <w:rtl w:val="0"/>
              </w:rPr>
              <w:t xml:space="preserve">05</w:t>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rtl w:val="0"/>
              </w:rPr>
              <w:t xml:space="preserve">Montajes y normatividad de los eventos</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after="120" w:lineRule="auto"/>
              <w:jc w:val="both"/>
              <w:rPr/>
            </w:pPr>
            <w:r w:rsidDel="00000000" w:rsidR="00000000" w:rsidRPr="00000000">
              <w:rPr>
                <w:rtl w:val="0"/>
              </w:rPr>
              <w:t xml:space="preserve">Todo evento requiere de una correcta planificación y organización a fin de evitar cualquier inconveniente durante y después del mismo. Una de las actividades esenciales es el montaje de todas las estructuras necesarias para la realización de lo planeado, por lo cual una buena gestión es clave para poder llevar a cabo las actividades de una manera correcta</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after="120" w:lineRule="auto"/>
              <w:rPr/>
            </w:pPr>
            <w:r w:rsidDel="00000000" w:rsidR="00000000" w:rsidRPr="00000000">
              <w:rPr>
                <w:rtl w:val="0"/>
              </w:rPr>
              <w:t xml:space="preserve">Montajes, eventos, normatividad</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rPr/>
            </w:pPr>
            <w:r w:rsidDel="00000000" w:rsidR="00000000" w:rsidRPr="00000000">
              <w:rPr>
                <w:rtl w:val="0"/>
              </w:rPr>
              <w:t xml:space="preserve">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spacing w:after="120" w:lineRule="auto"/>
              <w:rPr/>
            </w:pPr>
            <w:r w:rsidDel="00000000" w:rsidR="00000000" w:rsidRPr="00000000">
              <w:rPr>
                <w:rtl w:val="0"/>
              </w:rPr>
              <w:t xml:space="preserve">Español</w:t>
            </w:r>
          </w:p>
        </w:tc>
      </w:tr>
    </w:tbl>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pStyle w:val="Heading1"/>
        <w:spacing w:line="240" w:lineRule="auto"/>
        <w:rPr>
          <w:sz w:val="22"/>
          <w:szCs w:val="22"/>
        </w:rPr>
      </w:pPr>
      <w:r w:rsidDel="00000000" w:rsidR="00000000" w:rsidRPr="00000000">
        <w:rPr>
          <w:sz w:val="22"/>
          <w:szCs w:val="22"/>
          <w:rtl w:val="0"/>
        </w:rPr>
        <w:t xml:space="preserve">TABLA DE CONTENIDOS</w:t>
      </w:r>
    </w:p>
    <w:p w:rsidR="00000000" w:rsidDel="00000000" w:rsidP="00000000" w:rsidRDefault="00000000" w:rsidRPr="00000000" w14:paraId="0000001A">
      <w:pPr>
        <w:spacing w:line="240" w:lineRule="auto"/>
        <w:ind w:left="284" w:firstLine="0"/>
        <w:rPr/>
      </w:pPr>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01B">
      <w:pPr>
        <w:spacing w:after="120" w:line="240" w:lineRule="auto"/>
        <w:rPr/>
      </w:pPr>
      <w:r w:rsidDel="00000000" w:rsidR="00000000" w:rsidRPr="00000000">
        <w:rPr>
          <w:rtl w:val="0"/>
        </w:rPr>
        <w:t xml:space="preserve">1. Tipos de montajes para eventos presenciales, híbridos y digitales</w:t>
      </w:r>
    </w:p>
    <w:p w:rsidR="00000000" w:rsidDel="00000000" w:rsidP="00000000" w:rsidRDefault="00000000" w:rsidRPr="00000000" w14:paraId="0000001C">
      <w:pPr>
        <w:spacing w:after="120" w:line="240" w:lineRule="auto"/>
        <w:rPr/>
      </w:pPr>
      <w:r w:rsidDel="00000000" w:rsidR="00000000" w:rsidRPr="00000000">
        <w:rPr>
          <w:rtl w:val="0"/>
        </w:rPr>
        <w:t xml:space="preserve">2. El </w:t>
      </w:r>
      <w:r w:rsidDel="00000000" w:rsidR="00000000" w:rsidRPr="00000000">
        <w:rPr>
          <w:i w:val="1"/>
          <w:rtl w:val="0"/>
        </w:rPr>
        <w:t xml:space="preserve">render</w:t>
      </w:r>
      <w:r w:rsidDel="00000000" w:rsidR="00000000" w:rsidRPr="00000000">
        <w:rPr>
          <w:rtl w:val="0"/>
        </w:rPr>
        <w:t xml:space="preserve"> y el </w:t>
      </w:r>
      <w:r w:rsidDel="00000000" w:rsidR="00000000" w:rsidRPr="00000000">
        <w:rPr>
          <w:i w:val="1"/>
          <w:rtl w:val="0"/>
        </w:rPr>
        <w:t xml:space="preserve">rider </w:t>
      </w:r>
      <w:r w:rsidDel="00000000" w:rsidR="00000000" w:rsidRPr="00000000">
        <w:rPr>
          <w:rtl w:val="0"/>
        </w:rPr>
        <w:t xml:space="preserve">de un evento</w:t>
      </w:r>
    </w:p>
    <w:p w:rsidR="00000000" w:rsidDel="00000000" w:rsidP="00000000" w:rsidRDefault="00000000" w:rsidRPr="00000000" w14:paraId="0000001D">
      <w:pPr>
        <w:spacing w:after="120" w:line="240" w:lineRule="auto"/>
        <w:rPr/>
      </w:pPr>
      <w:r w:rsidDel="00000000" w:rsidR="00000000" w:rsidRPr="00000000">
        <w:rPr>
          <w:rtl w:val="0"/>
        </w:rPr>
        <w:t xml:space="preserve">3. Normas de seguridad y trabajo en eventos</w:t>
      </w:r>
    </w:p>
    <w:p w:rsidR="00000000" w:rsidDel="00000000" w:rsidP="00000000" w:rsidRDefault="00000000" w:rsidRPr="00000000" w14:paraId="0000001E">
      <w:pPr>
        <w:spacing w:after="120" w:line="240" w:lineRule="auto"/>
        <w:ind w:firstLine="720"/>
        <w:rPr/>
      </w:pPr>
      <w:r w:rsidDel="00000000" w:rsidR="00000000" w:rsidRPr="00000000">
        <w:rPr>
          <w:rtl w:val="0"/>
        </w:rPr>
        <w:t xml:space="preserve">3.1 Documentación legal</w:t>
      </w:r>
    </w:p>
    <w:p w:rsidR="00000000" w:rsidDel="00000000" w:rsidP="00000000" w:rsidRDefault="00000000" w:rsidRPr="00000000" w14:paraId="0000001F">
      <w:pPr>
        <w:spacing w:after="120" w:line="240" w:lineRule="auto"/>
        <w:ind w:firstLine="720"/>
        <w:rPr/>
      </w:pPr>
      <w:r w:rsidDel="00000000" w:rsidR="00000000" w:rsidRPr="00000000">
        <w:rPr>
          <w:rtl w:val="0"/>
        </w:rPr>
        <w:t xml:space="preserve">3.2 Personal logístico </w:t>
      </w:r>
    </w:p>
    <w:p w:rsidR="00000000" w:rsidDel="00000000" w:rsidP="00000000" w:rsidRDefault="00000000" w:rsidRPr="00000000" w14:paraId="00000020">
      <w:pPr>
        <w:spacing w:after="120" w:line="240" w:lineRule="auto"/>
        <w:rPr/>
      </w:pPr>
      <w:r w:rsidDel="00000000" w:rsidR="00000000" w:rsidRPr="00000000">
        <w:rPr>
          <w:rtl w:val="0"/>
        </w:rPr>
        <w:t xml:space="preserve">4. Riesgos en los eventos</w:t>
      </w:r>
    </w:p>
    <w:p w:rsidR="00000000" w:rsidDel="00000000" w:rsidP="00000000" w:rsidRDefault="00000000" w:rsidRPr="00000000" w14:paraId="00000021">
      <w:pPr>
        <w:spacing w:after="120" w:line="240" w:lineRule="auto"/>
        <w:ind w:firstLine="720"/>
        <w:rPr/>
      </w:pPr>
      <w:r w:rsidDel="00000000" w:rsidR="00000000" w:rsidRPr="00000000">
        <w:rPr>
          <w:rtl w:val="0"/>
        </w:rPr>
        <w:t xml:space="preserve">4.1 Trabajo en alturas</w:t>
      </w:r>
    </w:p>
    <w:p w:rsidR="00000000" w:rsidDel="00000000" w:rsidP="00000000" w:rsidRDefault="00000000" w:rsidRPr="00000000" w14:paraId="00000022">
      <w:pPr>
        <w:spacing w:after="120" w:line="240" w:lineRule="auto"/>
        <w:ind w:firstLine="720"/>
        <w:rPr/>
      </w:pPr>
      <w:r w:rsidDel="00000000" w:rsidR="00000000" w:rsidRPr="00000000">
        <w:rPr>
          <w:rtl w:val="0"/>
        </w:rPr>
        <w:t xml:space="preserve">4.2 Normatividad en alturas</w:t>
      </w:r>
    </w:p>
    <w:p w:rsidR="00000000" w:rsidDel="00000000" w:rsidP="00000000" w:rsidRDefault="00000000" w:rsidRPr="00000000" w14:paraId="00000023">
      <w:pPr>
        <w:spacing w:after="120" w:line="240" w:lineRule="auto"/>
        <w:ind w:firstLine="720"/>
        <w:rPr/>
      </w:pPr>
      <w:r w:rsidDel="00000000" w:rsidR="00000000" w:rsidRPr="00000000">
        <w:rPr>
          <w:rtl w:val="0"/>
        </w:rPr>
        <w:t xml:space="preserve">4.3 Implementos de protección y dotación.</w:t>
      </w:r>
    </w:p>
    <w:p w:rsidR="00000000" w:rsidDel="00000000" w:rsidP="00000000" w:rsidRDefault="00000000" w:rsidRPr="00000000" w14:paraId="00000024">
      <w:pPr>
        <w:spacing w:after="120" w:line="240" w:lineRule="auto"/>
        <w:ind w:firstLine="720"/>
        <w:rPr/>
      </w:pPr>
      <w:r w:rsidDel="00000000" w:rsidR="00000000" w:rsidRPr="00000000">
        <w:rPr>
          <w:rtl w:val="0"/>
        </w:rPr>
        <w:t xml:space="preserve">4.4 Documentación requerida seguridad social</w:t>
      </w:r>
    </w:p>
    <w:p w:rsidR="00000000" w:rsidDel="00000000" w:rsidP="00000000" w:rsidRDefault="00000000" w:rsidRPr="00000000" w14:paraId="00000025">
      <w:pPr>
        <w:spacing w:after="120" w:line="240" w:lineRule="auto"/>
        <w:rPr/>
      </w:pPr>
      <w:r w:rsidDel="00000000" w:rsidR="00000000" w:rsidRPr="00000000">
        <w:rPr>
          <w:rtl w:val="0"/>
        </w:rPr>
        <w:t xml:space="preserve">5. Restricciones y Normatividad</w:t>
      </w:r>
    </w:p>
    <w:p w:rsidR="00000000" w:rsidDel="00000000" w:rsidP="00000000" w:rsidRDefault="00000000" w:rsidRPr="00000000" w14:paraId="00000026">
      <w:pPr>
        <w:spacing w:after="120" w:line="240" w:lineRule="auto"/>
        <w:rPr/>
      </w:pPr>
      <w:r w:rsidDel="00000000" w:rsidR="00000000" w:rsidRPr="00000000">
        <w:rPr>
          <w:rtl w:val="0"/>
        </w:rPr>
        <w:t xml:space="preserve">6.  Condiciones de escenarios</w:t>
      </w:r>
    </w:p>
    <w:p w:rsidR="00000000" w:rsidDel="00000000" w:rsidP="00000000" w:rsidRDefault="00000000" w:rsidRPr="00000000" w14:paraId="00000027">
      <w:pPr>
        <w:spacing w:after="120" w:line="240" w:lineRule="auto"/>
        <w:ind w:firstLine="720"/>
        <w:rPr/>
      </w:pPr>
      <w:r w:rsidDel="00000000" w:rsidR="00000000" w:rsidRPr="00000000">
        <w:rPr>
          <w:rtl w:val="0"/>
        </w:rPr>
        <w:t xml:space="preserve">6.1. Estructuras para eventos</w:t>
      </w:r>
    </w:p>
    <w:p w:rsidR="00000000" w:rsidDel="00000000" w:rsidP="00000000" w:rsidRDefault="00000000" w:rsidRPr="00000000" w14:paraId="00000028">
      <w:pPr>
        <w:spacing w:after="120" w:line="240" w:lineRule="auto"/>
        <w:ind w:firstLine="720"/>
        <w:rPr/>
      </w:pPr>
      <w:r w:rsidDel="00000000" w:rsidR="00000000" w:rsidRPr="00000000">
        <w:rPr>
          <w:rtl w:val="0"/>
        </w:rPr>
        <w:t xml:space="preserve">6.2. Instalaciones eléctricas, sustancias inflamables y normativa de uso.</w:t>
      </w:r>
    </w:p>
    <w:p w:rsidR="00000000" w:rsidDel="00000000" w:rsidP="00000000" w:rsidRDefault="00000000" w:rsidRPr="00000000" w14:paraId="00000029">
      <w:pPr>
        <w:spacing w:after="120" w:line="240" w:lineRule="auto"/>
        <w:ind w:firstLine="720"/>
        <w:rPr/>
      </w:pPr>
      <w:r w:rsidDel="00000000" w:rsidR="00000000" w:rsidRPr="00000000">
        <w:rPr>
          <w:rtl w:val="0"/>
        </w:rPr>
      </w:r>
    </w:p>
    <w:p w:rsidR="00000000" w:rsidDel="00000000" w:rsidP="00000000" w:rsidRDefault="00000000" w:rsidRPr="00000000" w14:paraId="0000002A">
      <w:pPr>
        <w:spacing w:after="120" w:line="240" w:lineRule="auto"/>
        <w:rPr/>
      </w:pPr>
      <w:r w:rsidDel="00000000" w:rsidR="00000000" w:rsidRPr="00000000">
        <w:rPr>
          <w:rtl w:val="0"/>
        </w:rPr>
        <w:t xml:space="preserve">7.  Uso de drones en los eventos</w:t>
      </w:r>
    </w:p>
    <w:p w:rsidR="00000000" w:rsidDel="00000000" w:rsidP="00000000" w:rsidRDefault="00000000" w:rsidRPr="00000000" w14:paraId="0000002B">
      <w:pPr>
        <w:spacing w:after="120" w:line="240" w:lineRule="auto"/>
        <w:rPr/>
      </w:pPr>
      <w:r w:rsidDel="00000000" w:rsidR="00000000" w:rsidRPr="00000000">
        <w:rPr>
          <w:rtl w:val="0"/>
        </w:rPr>
        <w:t xml:space="preserve">8. Pirotecnia y efectos especiales en los eventos</w:t>
      </w:r>
    </w:p>
    <w:p w:rsidR="00000000" w:rsidDel="00000000" w:rsidP="00000000" w:rsidRDefault="00000000" w:rsidRPr="00000000" w14:paraId="0000002C">
      <w:pPr>
        <w:spacing w:line="240" w:lineRule="auto"/>
        <w:rPr>
          <w:b w:val="1"/>
        </w:rPr>
      </w:pPr>
      <w:r w:rsidDel="00000000" w:rsidR="00000000" w:rsidRPr="00000000">
        <w:rPr>
          <w:rtl w:val="0"/>
        </w:rPr>
      </w:r>
    </w:p>
    <w:p w:rsidR="00000000" w:rsidDel="00000000" w:rsidP="00000000" w:rsidRDefault="00000000" w:rsidRPr="00000000" w14:paraId="0000002D">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E">
      <w:pPr>
        <w:spacing w:line="240" w:lineRule="auto"/>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0">
            <w:pPr>
              <w:rPr/>
            </w:pPr>
            <w:r w:rsidDel="00000000" w:rsidR="00000000" w:rsidRPr="00000000">
              <w:rPr>
                <w:rtl w:val="0"/>
              </w:rPr>
              <w:t xml:space="preserve">Bienvenido querido aprendiz, a través de los conceptos y documentos de apoyo de este componente, comprenderá los procesos asociados a los montajes y la normatividad en la organización de eventos, con la intención de desarrollar habilidades para una correcta gestión de estos. Se le invita a observar el siguiente video con el fin de conocer de una manera más amplia, el contenido que estudiará a continuación. Le deseamos éxitos en el desarrollo de este recurso educativo.</w:t>
            </w:r>
          </w:p>
        </w:tc>
      </w:tr>
    </w:tbl>
    <w:p w:rsidR="00000000" w:rsidDel="00000000" w:rsidP="00000000" w:rsidRDefault="00000000" w:rsidRPr="00000000" w14:paraId="00000031">
      <w:pPr>
        <w:spacing w:line="240" w:lineRule="auto"/>
        <w:rPr/>
      </w:pPr>
      <w:r w:rsidDel="00000000" w:rsidR="00000000" w:rsidRPr="00000000">
        <w:rPr>
          <w:rtl w:val="0"/>
        </w:rPr>
      </w:r>
    </w:p>
    <w:p w:rsidR="00000000" w:rsidDel="00000000" w:rsidP="00000000" w:rsidRDefault="00000000" w:rsidRPr="00000000" w14:paraId="00000032">
      <w:pPr>
        <w:spacing w:line="240" w:lineRule="auto"/>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3">
      <w:pPr>
        <w:spacing w:line="240" w:lineRule="auto"/>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4">
            <w:pPr>
              <w:widowControl w:val="0"/>
              <w:jc w:val="center"/>
              <w:rPr>
                <w:b w:val="1"/>
              </w:rPr>
            </w:pPr>
            <w:bookmarkStart w:colFirst="0" w:colLast="0" w:name="_heading=h.3dy6vkm" w:id="0"/>
            <w:bookmarkEnd w:id="0"/>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5">
            <w:pPr>
              <w:pStyle w:val="Title"/>
              <w:widowControl w:val="0"/>
              <w:jc w:val="center"/>
              <w:rPr>
                <w:sz w:val="22"/>
                <w:szCs w:val="22"/>
              </w:rPr>
            </w:pPr>
            <w:bookmarkStart w:colFirst="0" w:colLast="0" w:name="_heading=h.c7nf3t9vy0wc" w:id="1"/>
            <w:bookmarkEnd w:id="1"/>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9">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A">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F">
            <w:pPr>
              <w:widowControl w:val="0"/>
              <w:rPr/>
            </w:pPr>
            <w:r w:rsidDel="00000000" w:rsidR="00000000" w:rsidRPr="00000000">
              <w:rPr>
                <w:rtl w:val="0"/>
              </w:rPr>
              <w:t xml:space="preserve">Importancia de los montajes en los eventos</w:t>
            </w:r>
          </w:p>
        </w:tc>
      </w:tr>
      <w:tr>
        <w:trPr>
          <w:cantSplit w:val="0"/>
          <w:trHeight w:val="4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b w:val="1"/>
              </w:rPr>
            </w:pPr>
            <w:bookmarkStart w:colFirst="0" w:colLast="0" w:name="_heading=h.30j0zll" w:id="2"/>
            <w:bookmarkEnd w:id="2"/>
            <w:r w:rsidDel="00000000" w:rsidR="00000000" w:rsidRPr="00000000">
              <w:rPr>
                <w:b w:val="1"/>
                <w:rtl w:val="0"/>
              </w:rPr>
              <w:t xml:space="preserve">1</w:t>
            </w:r>
          </w:p>
          <w:p w:rsidR="00000000" w:rsidDel="00000000" w:rsidP="00000000" w:rsidRDefault="00000000" w:rsidRPr="00000000" w14:paraId="0000004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highlight w:val="white"/>
              </w:rPr>
            </w:pPr>
            <w:r w:rsidDel="00000000" w:rsidR="00000000" w:rsidRPr="00000000">
              <w:rPr>
                <w:highlight w:val="white"/>
              </w:rPr>
              <w:drawing>
                <wp:inline distB="114300" distT="114300" distL="114300" distR="114300">
                  <wp:extent cx="2114550" cy="1485900"/>
                  <wp:effectExtent b="0" l="0" r="0" t="0"/>
                  <wp:docPr id="319"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highlight w:val="white"/>
              </w:rPr>
            </w:pPr>
            <w:r w:rsidDel="00000000" w:rsidR="00000000" w:rsidRPr="00000000">
              <w:rPr>
                <w:rtl w:val="0"/>
              </w:rPr>
            </w:r>
          </w:p>
          <w:p w:rsidR="00000000" w:rsidDel="00000000" w:rsidP="00000000" w:rsidRDefault="00000000" w:rsidRPr="00000000" w14:paraId="00000047">
            <w:pPr>
              <w:widowControl w:val="0"/>
              <w:rPr>
                <w:highlight w:val="white"/>
              </w:rPr>
            </w:pPr>
            <w:r w:rsidDel="00000000" w:rsidR="00000000" w:rsidRPr="00000000">
              <w:rPr>
                <w:rtl w:val="0"/>
              </w:rPr>
            </w:r>
          </w:p>
          <w:p w:rsidR="00000000" w:rsidDel="00000000" w:rsidP="00000000" w:rsidRDefault="00000000" w:rsidRPr="00000000" w14:paraId="00000048">
            <w:pPr>
              <w:widowControl w:val="0"/>
              <w:rPr>
                <w:highlight w:val="white"/>
              </w:rPr>
            </w:pPr>
            <w:r w:rsidDel="00000000" w:rsidR="00000000" w:rsidRPr="00000000">
              <w:rPr>
                <w:highlight w:val="white"/>
                <w:rtl w:val="0"/>
              </w:rPr>
              <w:t xml:space="preserve">Escena evento, con personas hablando, comiendo, bailando. </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Sonido:</w:t>
            </w:r>
          </w:p>
          <w:p w:rsidR="00000000" w:rsidDel="00000000" w:rsidP="00000000" w:rsidRDefault="00000000" w:rsidRPr="00000000" w14:paraId="0000004A">
            <w:pPr>
              <w:widowControl w:val="0"/>
              <w:rPr>
                <w:b w:val="1"/>
              </w:rPr>
            </w:pPr>
            <w:r w:rsidDel="00000000" w:rsidR="00000000" w:rsidRPr="00000000">
              <w:rPr>
                <w:rtl w:val="0"/>
              </w:rPr>
            </w:r>
          </w:p>
          <w:p w:rsidR="00000000" w:rsidDel="00000000" w:rsidP="00000000" w:rsidRDefault="00000000" w:rsidRPr="00000000" w14:paraId="0000004B">
            <w:pPr>
              <w:widowControl w:val="0"/>
              <w:rPr>
                <w:b w:val="1"/>
              </w:rPr>
            </w:pPr>
            <w:r w:rsidDel="00000000" w:rsidR="00000000" w:rsidRPr="00000000">
              <w:rPr>
                <w:b w:val="1"/>
                <w:rtl w:val="0"/>
              </w:rPr>
              <w:t xml:space="preserve">música suave</w:t>
            </w:r>
          </w:p>
          <w:p w:rsidR="00000000" w:rsidDel="00000000" w:rsidP="00000000" w:rsidRDefault="00000000" w:rsidRPr="00000000" w14:paraId="0000004C">
            <w:pPr>
              <w:widowControl w:val="0"/>
              <w:rPr>
                <w:b w:val="1"/>
              </w:rPr>
            </w:pPr>
            <w:r w:rsidDel="00000000" w:rsidR="00000000" w:rsidRPr="00000000">
              <w:rPr>
                <w:rtl w:val="0"/>
              </w:rPr>
            </w:r>
          </w:p>
          <w:p w:rsidR="00000000" w:rsidDel="00000000" w:rsidP="00000000" w:rsidRDefault="00000000" w:rsidRPr="00000000" w14:paraId="0000004D">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Narración (voz en off)</w:t>
            </w:r>
          </w:p>
          <w:p w:rsidR="00000000" w:rsidDel="00000000" w:rsidP="00000000" w:rsidRDefault="00000000" w:rsidRPr="00000000" w14:paraId="0000004F">
            <w:pPr>
              <w:widowControl w:val="0"/>
              <w:spacing w:after="240" w:before="240" w:lineRule="auto"/>
              <w:jc w:val="both"/>
              <w:rPr>
                <w:color w:val="434343"/>
              </w:rPr>
            </w:pPr>
            <w:r w:rsidDel="00000000" w:rsidR="00000000" w:rsidRPr="00000000">
              <w:rPr>
                <w:color w:val="434343"/>
                <w:rtl w:val="0"/>
              </w:rPr>
              <w:t xml:space="preserve">Organizar un evento masivo, bien sea de tipo académico (reuniones, congresos, seminarios…) o social (conciertos, partidos de fútbol…), requiere preparación y cuidado del detalle, esto incluye el elegir correctamente la ubicación de estructuras, sillas y mesas, con la intención de hacer sentir cómodos a los asistentes y por supuesto, cumplir con el ideal del evento de la empresa o persona contratante si es el caso.</w:t>
            </w:r>
          </w:p>
          <w:p w:rsidR="00000000" w:rsidDel="00000000" w:rsidP="00000000" w:rsidRDefault="00000000" w:rsidRPr="00000000" w14:paraId="00000050">
            <w:pPr>
              <w:widowControl w:val="0"/>
              <w:spacing w:after="240" w:before="240" w:lineRule="auto"/>
              <w:jc w:val="both"/>
              <w:rPr>
                <w:color w:val="434343"/>
              </w:rPr>
            </w:pPr>
            <w:r w:rsidDel="00000000" w:rsidR="00000000" w:rsidRPr="00000000">
              <w:rPr>
                <w:color w:val="434343"/>
                <w:rtl w:val="0"/>
              </w:rPr>
              <w:t xml:space="preserve">Hoy día los eventos pueden desarrollarse de manera virtual, presencial o híbrida; sea cual sea el caso, se requiere de la capacidad de accionar la logística, el montaje pertinente, y cumplir con todos los parámetros normativos correspondientes al personal, a los equipos de trabajo, al sonido, y a los efectos especiales a los que dé lugar la organización.</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1"/>
              </w:rPr>
            </w:pPr>
            <w:r w:rsidDel="00000000" w:rsidR="00000000" w:rsidRPr="00000000">
              <w:rPr>
                <w:b w:val="1"/>
                <w:rtl w:val="0"/>
              </w:rPr>
              <w:t xml:space="preserve">Texto</w:t>
            </w:r>
          </w:p>
        </w:tc>
      </w:tr>
      <w:tr>
        <w:trPr>
          <w:cantSplit w:val="0"/>
          <w:trHeight w:val="4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highlight w:val="white"/>
              </w:rPr>
            </w:pPr>
            <w:r w:rsidDel="00000000" w:rsidR="00000000" w:rsidRPr="00000000">
              <w:rPr>
                <w:highlight w:val="white"/>
                <w:rtl w:val="0"/>
              </w:rPr>
              <w:t xml:space="preserve">Mostrar montaje de evento con organización de mesas, luces, decoración, ambiente armónico. </w:t>
            </w:r>
            <w:r w:rsidDel="00000000" w:rsidR="00000000" w:rsidRPr="00000000">
              <w:rPr/>
              <w:drawing>
                <wp:inline distB="114300" distT="114300" distL="114300" distR="114300">
                  <wp:extent cx="2114550" cy="1257300"/>
                  <wp:effectExtent b="0" l="0" r="0" t="0"/>
                  <wp:docPr id="321"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2114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shd w:fill="ffffff" w:val="clear"/>
              <w:spacing w:after="384" w:lineRule="auto"/>
              <w:jc w:val="both"/>
              <w:rPr/>
            </w:pPr>
            <w:r w:rsidDel="00000000" w:rsidR="00000000" w:rsidRPr="00000000">
              <w:rPr>
                <w:rtl w:val="0"/>
              </w:rPr>
              <w:t xml:space="preserve">El montaje es uno de los elementos más importantes a la hora de crear un evento, ya que constituye la base estética, estructural y funcional sobre la que se ejecutarán todas las actividades planeadas. Un montaje deficiente no podrá lograr nunca un momento memorable y destacable para los asistentes. Este tema incluye no solo la ubicación de mesas y sillas según una organización especial; sino también el de escenarios, tarimas y estructuras para los mismos, en ambientes tanto cerrados como abiertos. </w:t>
            </w:r>
          </w:p>
          <w:p w:rsidR="00000000" w:rsidDel="00000000" w:rsidP="00000000" w:rsidRDefault="00000000" w:rsidRPr="00000000" w14:paraId="00000056">
            <w:pPr>
              <w:shd w:fill="ffffff" w:val="clear"/>
              <w:spacing w:after="384"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highlight w:val="white"/>
                <w:rtl w:val="0"/>
              </w:rPr>
              <w:t xml:space="preserve">Mostrar  evento con infraestructura: andamios, paneles, y personal con equipo adecuado haciendo montaje</w:t>
            </w:r>
            <w:r w:rsidDel="00000000" w:rsidR="00000000" w:rsidRPr="00000000">
              <w:rPr>
                <w:rtl w:val="0"/>
              </w:rPr>
            </w:r>
          </w:p>
          <w:p w:rsidR="00000000" w:rsidDel="00000000" w:rsidP="00000000" w:rsidRDefault="00000000" w:rsidRPr="00000000" w14:paraId="0000005A">
            <w:pPr>
              <w:widowControl w:val="0"/>
              <w:rPr/>
            </w:pPr>
            <w:r w:rsidDel="00000000" w:rsidR="00000000" w:rsidRPr="00000000">
              <w:rPr/>
              <w:drawing>
                <wp:inline distB="114300" distT="114300" distL="114300" distR="114300">
                  <wp:extent cx="2114550" cy="1473200"/>
                  <wp:effectExtent b="0" l="0" r="0" t="0"/>
                  <wp:docPr id="320"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1145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t xml:space="preserve">El deseo de todo organizador de eventos es que su trabajo sea exitoso, y que el montaje refleje la esencia de su evento, sin embargo, no siempre es así. La actividad de montaje y desmontaje tiene diferentes riesgos asociados a la labor; los más comunes son los que afectan directamente a los trabajadores implicados y que pueden generar desde una pequeña lesión, hasta la muerte.  </w:t>
            </w:r>
          </w:p>
          <w:p w:rsidR="00000000" w:rsidDel="00000000" w:rsidP="00000000" w:rsidRDefault="00000000" w:rsidRPr="00000000" w14:paraId="0000005E">
            <w:pPr>
              <w:widowControl w:val="0"/>
              <w:rPr/>
            </w:pPr>
            <w:r w:rsidDel="00000000" w:rsidR="00000000" w:rsidRPr="00000000">
              <w:rPr>
                <w:rtl w:val="0"/>
              </w:rPr>
            </w:r>
          </w:p>
          <w:p w:rsidR="00000000" w:rsidDel="00000000" w:rsidP="00000000" w:rsidRDefault="00000000" w:rsidRPr="00000000" w14:paraId="0000005F">
            <w:pPr>
              <w:widowControl w:val="0"/>
              <w:spacing w:after="240" w:before="240" w:lineRule="auto"/>
              <w:jc w:val="both"/>
              <w:rPr>
                <w:highlight w:val="white"/>
              </w:rPr>
            </w:pPr>
            <w:r w:rsidDel="00000000" w:rsidR="00000000" w:rsidRPr="00000000">
              <w:rPr>
                <w:rtl w:val="0"/>
              </w:rPr>
              <w:t xml:space="preserve">E</w:t>
            </w:r>
            <w:r w:rsidDel="00000000" w:rsidR="00000000" w:rsidRPr="00000000">
              <w:rPr>
                <w:highlight w:val="white"/>
                <w:rtl w:val="0"/>
              </w:rPr>
              <w:t xml:space="preserve">n este sentido, la seguridad se convierte en uno de los retos más importantes a los cuales se debe enfrentar todo organizador de eventos.  Es determinante analizar desde el inicio los posibles riesgos que se corren en todas las etapas (planeación, organización y finalización) para así contemplar todos los escenarios posibles de respuesta y evitar que los invitados puedan estar en peligro.</w:t>
            </w:r>
          </w:p>
          <w:p w:rsidR="00000000" w:rsidDel="00000000" w:rsidP="00000000" w:rsidRDefault="00000000" w:rsidRPr="00000000" w14:paraId="0000006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highlight w:val="white"/>
                <w:rtl w:val="0"/>
              </w:rPr>
              <w:t xml:space="preserve">Mostrar personas montando andamios para eventos, con sus equipos y  elementos de seguridad. referencia:</w:t>
            </w: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drawing>
                <wp:inline distB="114300" distT="114300" distL="114300" distR="114300">
                  <wp:extent cx="2114550" cy="1485900"/>
                  <wp:effectExtent b="0" l="0" r="0" t="0"/>
                  <wp:docPr id="324"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lineRule="auto"/>
              <w:jc w:val="both"/>
              <w:rPr/>
            </w:pPr>
            <w:r w:rsidDel="00000000" w:rsidR="00000000" w:rsidRPr="00000000">
              <w:rPr>
                <w:rtl w:val="0"/>
              </w:rPr>
              <w:t xml:space="preserve">Para prevenir este tema, es necesario llevar a cabo una correcta planificación que evite la improvisación, la falta de instrucciones y la contratación de empleados sin experiencia en la labor. La planeación debe recaer en manos de personas que cuenten con la capacidad y conocimientos técnicos para la organización de eventos y que a su vez, cumplan con toda la normatividad de sillas y mesas, acorde al tipo de actividades a desarrollar. laboral, contractual, y, por supuesto, del oficio como tal. Por ejemplo, para crear las estructuras o los montajes de sillas y mesas; acorde al tipo de actividades a desarrollar; o para hacer uso efectivo de drones o efectos especiales (pirotecnia) durante el evento.  </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pPr>
            <w:r w:rsidDel="00000000" w:rsidR="00000000" w:rsidRPr="00000000">
              <w:rPr>
                <w:rtl w:val="0"/>
              </w:rPr>
              <w:t xml:space="preserve">Mostrar persona dando instrucciones. referencia</w:t>
            </w:r>
          </w:p>
          <w:p w:rsidR="00000000" w:rsidDel="00000000" w:rsidP="00000000" w:rsidRDefault="00000000" w:rsidRPr="00000000" w14:paraId="0000006B">
            <w:pPr>
              <w:widowControl w:val="0"/>
              <w:rPr/>
            </w:pPr>
            <w:r w:rsidDel="00000000" w:rsidR="00000000" w:rsidRPr="00000000">
              <w:rPr/>
              <w:drawing>
                <wp:inline distB="114300" distT="114300" distL="114300" distR="114300">
                  <wp:extent cx="2114550" cy="1485900"/>
                  <wp:effectExtent b="0" l="0" r="0" t="0"/>
                  <wp:docPr id="323"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120" w:lineRule="auto"/>
              <w:rPr/>
            </w:pPr>
            <w:r w:rsidDel="00000000" w:rsidR="00000000" w:rsidRPr="00000000">
              <w:rPr>
                <w:rtl w:val="0"/>
              </w:rPr>
              <w:t xml:space="preserve">En este componente formativo se presenta la información correspondiente a los montajes según el tipo de eventos; los riesgos asociados a los mismos y las normas de seguridad para poder desempeñar una buena labor en su organización. Todo ello será llevado a cabo a través de la teoría correspondiente y ejemplos que le puedan ser de utilidad en su campo de acción. </w:t>
            </w:r>
          </w:p>
          <w:p w:rsidR="00000000" w:rsidDel="00000000" w:rsidP="00000000" w:rsidRDefault="00000000" w:rsidRPr="00000000" w14:paraId="0000006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1"/>
              </w:rPr>
            </w:pPr>
            <w:r w:rsidDel="00000000" w:rsidR="00000000" w:rsidRPr="00000000">
              <w:rPr>
                <w:rtl w:val="0"/>
              </w:rPr>
              <w:t xml:space="preserve">623800_v_1</w:t>
            </w:r>
            <w:r w:rsidDel="00000000" w:rsidR="00000000" w:rsidRPr="00000000">
              <w:rPr>
                <w:rtl w:val="0"/>
              </w:rPr>
            </w:r>
          </w:p>
        </w:tc>
      </w:tr>
    </w:tbl>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spacing w:line="240" w:lineRule="auto"/>
        <w:rPr/>
      </w:pPr>
      <w:r w:rsidDel="00000000" w:rsidR="00000000" w:rsidRPr="00000000">
        <w:rPr>
          <w:rtl w:val="0"/>
        </w:rPr>
      </w:r>
    </w:p>
    <w:p w:rsidR="00000000" w:rsidDel="00000000" w:rsidP="00000000" w:rsidRDefault="00000000" w:rsidRPr="00000000" w14:paraId="00000078">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79">
      <w:pPr>
        <w:spacing w:line="240" w:lineRule="auto"/>
        <w:ind w:left="426" w:firstLine="0"/>
        <w:jc w:val="both"/>
        <w:rPr/>
      </w:pPr>
      <w:r w:rsidDel="00000000" w:rsidR="00000000" w:rsidRPr="00000000">
        <w:rPr>
          <w:rtl w:val="0"/>
        </w:rPr>
      </w:r>
    </w:p>
    <w:p w:rsidR="00000000" w:rsidDel="00000000" w:rsidP="00000000" w:rsidRDefault="00000000" w:rsidRPr="00000000" w14:paraId="0000007A">
      <w:pPr>
        <w:spacing w:line="240" w:lineRule="auto"/>
        <w:rPr>
          <w:b w:val="1"/>
        </w:rPr>
      </w:pPr>
      <w:r w:rsidDel="00000000" w:rsidR="00000000" w:rsidRPr="00000000">
        <w:rPr>
          <w:b w:val="1"/>
          <w:rtl w:val="0"/>
        </w:rPr>
        <w:t xml:space="preserve">1. Tipos de montajes para eventos presenciales, híbridos y digitales</w:t>
      </w:r>
    </w:p>
    <w:p w:rsidR="00000000" w:rsidDel="00000000" w:rsidP="00000000" w:rsidRDefault="00000000" w:rsidRPr="00000000" w14:paraId="0000007B">
      <w:pPr>
        <w:spacing w:line="240" w:lineRule="auto"/>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C">
            <w:pPr>
              <w:pStyle w:val="Heading1"/>
              <w:jc w:val="center"/>
              <w:rPr>
                <w:sz w:val="22"/>
                <w:szCs w:val="22"/>
              </w:rPr>
            </w:pPr>
            <w:bookmarkStart w:colFirst="0" w:colLast="0" w:name="_heading=h.28lv0kfze6iz" w:id="3"/>
            <w:bookmarkEnd w:id="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7D">
            <w:pPr>
              <w:jc w:val="both"/>
              <w:rPr/>
            </w:pPr>
            <w:r w:rsidDel="00000000" w:rsidR="00000000" w:rsidRPr="00000000">
              <w:rPr>
                <w:rtl w:val="0"/>
              </w:rPr>
              <w:t xml:space="preserve">Al preparar un evento presencial, híbrido o digital se deben tener en cuenta las muchas posibilidades que existen para crear su montaje; todo dependerá de la formalidad y el protocolo que se requiera según la temática del evento y aspectos físicos, como las dimensiones del espacio donde se efectúa, número de invitados, cantidad de personas necesarias para logística, plataformas digitales a usar, etc.  El montaje es el proceso que incluye la organización de los planos para que el personal logístico sepa exactamente donde va cada elemento y se gestione de manera eficiente todos los recursos a fin de cumplir los objetivos del evento.</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tl w:val="0"/>
              </w:rPr>
              <w:t xml:space="preserve">No importa la modalidad(virtual, híbrida, presencial); se debe accionar el equipo logístico para crear el mejor montaje que conlleve a la fluidez de la actividad. A continuación observe las características generales necesarias para crear el montaje de un evento:</w:t>
            </w:r>
          </w:p>
        </w:tc>
      </w:tr>
    </w:tbl>
    <w:p w:rsidR="00000000" w:rsidDel="00000000" w:rsidP="00000000" w:rsidRDefault="00000000" w:rsidRPr="00000000" w14:paraId="00000080">
      <w:pPr>
        <w:spacing w:line="240" w:lineRule="auto"/>
        <w:rPr/>
      </w:pPr>
      <w:r w:rsidDel="00000000" w:rsidR="00000000" w:rsidRPr="00000000">
        <w:rPr/>
        <w:drawing>
          <wp:inline distB="0" distT="0" distL="0" distR="0">
            <wp:extent cx="4767263" cy="2688736"/>
            <wp:effectExtent b="0" l="0" r="0" t="0"/>
            <wp:docPr id="325" name="image50.jpg"/>
            <a:graphic>
              <a:graphicData uri="http://schemas.openxmlformats.org/drawingml/2006/picture">
                <pic:pic>
                  <pic:nvPicPr>
                    <pic:cNvPr id="0" name="image50.jpg"/>
                    <pic:cNvPicPr preferRelativeResize="0"/>
                  </pic:nvPicPr>
                  <pic:blipFill>
                    <a:blip r:embed="rId15"/>
                    <a:srcRect b="0" l="0" r="0" t="0"/>
                    <a:stretch>
                      <a:fillRect/>
                    </a:stretch>
                  </pic:blipFill>
                  <pic:spPr>
                    <a:xfrm>
                      <a:off x="0" y="0"/>
                      <a:ext cx="4767263" cy="268873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rPr>
          <w:color w:val="666666"/>
        </w:rPr>
      </w:pPr>
      <w:r w:rsidDel="00000000" w:rsidR="00000000" w:rsidRPr="00000000">
        <w:rPr>
          <w:color w:val="666666"/>
          <w:rtl w:val="0"/>
        </w:rPr>
        <w:t xml:space="preserve">Figura 1 Características generales para crear el montaje de un evento.</w:t>
      </w:r>
    </w:p>
    <w:p w:rsidR="00000000" w:rsidDel="00000000" w:rsidP="00000000" w:rsidRDefault="00000000" w:rsidRPr="00000000" w14:paraId="00000082">
      <w:pPr>
        <w:spacing w:line="240" w:lineRule="auto"/>
        <w:rPr/>
      </w:pPr>
      <w:r w:rsidDel="00000000" w:rsidR="00000000" w:rsidRPr="00000000">
        <w:rPr>
          <w:color w:val="666666"/>
          <w:rtl w:val="0"/>
        </w:rPr>
        <w:t xml:space="preserve">Elaboración propia. Anexo al CF</w:t>
      </w:r>
      <w:r w:rsidDel="00000000" w:rsidR="00000000" w:rsidRPr="00000000">
        <w:rPr>
          <w:rtl w:val="0"/>
        </w:rPr>
      </w:r>
    </w:p>
    <w:p w:rsidR="00000000" w:rsidDel="00000000" w:rsidP="00000000" w:rsidRDefault="00000000" w:rsidRPr="00000000" w14:paraId="00000083">
      <w:pPr>
        <w:spacing w:line="240" w:lineRule="auto"/>
        <w:rPr/>
      </w:pPr>
      <w:bookmarkStart w:colFirst="0" w:colLast="0" w:name="_heading=h.gjdgxs" w:id="4"/>
      <w:bookmarkEnd w:id="4"/>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4">
            <w:pPr>
              <w:pStyle w:val="Heading1"/>
              <w:jc w:val="center"/>
              <w:rPr>
                <w:sz w:val="22"/>
                <w:szCs w:val="22"/>
              </w:rPr>
            </w:pPr>
            <w:bookmarkStart w:colFirst="0" w:colLast="0" w:name="_heading=h.9s01ix4ptgsi" w:id="5"/>
            <w:bookmarkEnd w:id="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5">
            <w:pPr>
              <w:jc w:val="both"/>
              <w:rPr/>
            </w:pPr>
            <w:r w:rsidDel="00000000" w:rsidR="00000000" w:rsidRPr="00000000">
              <w:rPr>
                <w:rtl w:val="0"/>
              </w:rPr>
              <w:t xml:space="preserve">Los eventos pueden desarrollarse de forma presencial, virtual o como híbridos. </w:t>
            </w:r>
          </w:p>
          <w:p w:rsidR="00000000" w:rsidDel="00000000" w:rsidP="00000000" w:rsidRDefault="00000000" w:rsidRPr="00000000" w14:paraId="00000086">
            <w:pPr>
              <w:widowControl w:val="0"/>
              <w:jc w:val="both"/>
              <w:rPr/>
            </w:pPr>
            <w:r w:rsidDel="00000000" w:rsidR="00000000" w:rsidRPr="00000000">
              <w:rPr/>
              <w:drawing>
                <wp:inline distB="114300" distT="114300" distL="114300" distR="114300">
                  <wp:extent cx="792064" cy="810065"/>
                  <wp:effectExtent b="0" l="0" r="0" t="0"/>
                  <wp:docPr id="28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792064" cy="81006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jc w:val="both"/>
              <w:rPr/>
            </w:pPr>
            <w:r w:rsidDel="00000000" w:rsidR="00000000" w:rsidRPr="00000000">
              <w:rPr>
                <w:rFonts w:ascii="Roboto" w:cs="Roboto" w:eastAsia="Roboto" w:hAnsi="Roboto"/>
                <w:sz w:val="21"/>
                <w:szCs w:val="21"/>
                <w:highlight w:val="white"/>
                <w:rtl w:val="0"/>
              </w:rPr>
              <w:t xml:space="preserve">imagen referencia "presencialidad" </w:t>
            </w:r>
            <w:hyperlink r:id="rId17">
              <w:r w:rsidDel="00000000" w:rsidR="00000000" w:rsidRPr="00000000">
                <w:rPr>
                  <w:rFonts w:ascii="Roboto" w:cs="Roboto" w:eastAsia="Roboto" w:hAnsi="Roboto"/>
                  <w:color w:val="1a73e8"/>
                  <w:sz w:val="21"/>
                  <w:szCs w:val="21"/>
                  <w:highlight w:val="white"/>
                  <w:rtl w:val="0"/>
                </w:rPr>
                <w:t xml:space="preserve">https://image.shutterstock.com/image-vector/eyewitness-testimony-court-concept-vector-600w-1952568346.jpg</w:t>
              </w:r>
            </w:hyperlink>
            <w:r w:rsidDel="00000000" w:rsidR="00000000" w:rsidRPr="00000000">
              <w:rPr>
                <w:rtl w:val="0"/>
              </w:rPr>
            </w:r>
          </w:p>
          <w:p w:rsidR="00000000" w:rsidDel="00000000" w:rsidP="00000000" w:rsidRDefault="00000000" w:rsidRPr="00000000" w14:paraId="00000088">
            <w:pPr>
              <w:widowControl w:val="0"/>
              <w:jc w:val="both"/>
              <w:rPr/>
            </w:pPr>
            <w:r w:rsidDel="00000000" w:rsidR="00000000" w:rsidRPr="00000000">
              <w:rPr>
                <w:rtl w:val="0"/>
              </w:rPr>
            </w:r>
          </w:p>
          <w:p w:rsidR="00000000" w:rsidDel="00000000" w:rsidP="00000000" w:rsidRDefault="00000000" w:rsidRPr="00000000" w14:paraId="00000089">
            <w:pPr>
              <w:widowControl w:val="0"/>
              <w:jc w:val="both"/>
              <w:rPr/>
            </w:pPr>
            <w:r w:rsidDel="00000000" w:rsidR="00000000" w:rsidRPr="00000000">
              <w:rPr>
                <w:rtl w:val="0"/>
              </w:rPr>
              <w:t xml:space="preserve">Los eventos presenciales se desarrollan para presentar un producto o servicio, captar y fidelizar clientes o desarrollar alguna actividad lúdica para empleados. En ellos, todos los componentes se encuentran en un mismo espacio físico, existiendo contacto directo entre las personas, la cercanía y el ‘cara a cara’ son dos potentes herramientas de comunicación y conexión.</w:t>
            </w:r>
          </w:p>
          <w:p w:rsidR="00000000" w:rsidDel="00000000" w:rsidP="00000000" w:rsidRDefault="00000000" w:rsidRPr="00000000" w14:paraId="0000008A">
            <w:pPr>
              <w:widowControl w:val="0"/>
              <w:jc w:val="both"/>
              <w:rPr/>
            </w:pPr>
            <w:r w:rsidDel="00000000" w:rsidR="00000000" w:rsidRPr="00000000">
              <w:rPr>
                <w:rtl w:val="0"/>
              </w:rPr>
            </w:r>
          </w:p>
          <w:p w:rsidR="00000000" w:rsidDel="00000000" w:rsidP="00000000" w:rsidRDefault="00000000" w:rsidRPr="00000000" w14:paraId="0000008B">
            <w:pPr>
              <w:widowControl w:val="0"/>
              <w:jc w:val="both"/>
              <w:rPr/>
            </w:pPr>
            <w:r w:rsidDel="00000000" w:rsidR="00000000" w:rsidRPr="00000000">
              <w:rPr>
                <w:rtl w:val="0"/>
              </w:rPr>
              <w:t xml:space="preserve">Al organizar una actividad y encontrarse en el proceso de búsqueda del lugar, es muy importante definir las necesidades que tendrá según la cantidad de público que espera y las actividades a desarrollar, de esta forma podrá contratar el sitio idóneo. En el siguiente Anexo podrá reconocer los tipos de montaje más usados.</w:t>
            </w:r>
            <w:sdt>
              <w:sdtPr>
                <w:tag w:val="goog_rdk_0"/>
              </w:sdtPr>
              <w:sdtContent>
                <w:commentRangeStart w:id="0"/>
              </w:sdtContent>
            </w:sdt>
            <w:r w:rsidDel="00000000" w:rsidR="00000000" w:rsidRPr="00000000">
              <w:rPr>
                <w:rtl w:val="0"/>
              </w:rPr>
              <w:t xml:space="preserve"> Anexo 1: tipos de montaje para eventos.</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8C">
      <w:pPr>
        <w:spacing w:line="240" w:lineRule="auto"/>
        <w:rPr/>
      </w:pPr>
      <w:r w:rsidDel="00000000" w:rsidR="00000000" w:rsidRPr="00000000">
        <w:rPr>
          <w:rtl w:val="0"/>
        </w:rPr>
      </w:r>
    </w:p>
    <w:tbl>
      <w:tblPr>
        <w:tblStyle w:val="Table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D">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E">
            <w:pPr>
              <w:pStyle w:val="Title"/>
              <w:jc w:val="center"/>
              <w:rPr>
                <w:sz w:val="22"/>
                <w:szCs w:val="22"/>
              </w:rPr>
            </w:pPr>
            <w:bookmarkStart w:colFirst="0" w:colLast="0" w:name="_heading=h.23ckvvd" w:id="6"/>
            <w:bookmarkEnd w:id="6"/>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F">
            <w:pPr>
              <w:widowControl w:val="0"/>
              <w:jc w:val="center"/>
              <w:rPr/>
            </w:pPr>
            <w:r w:rsidDel="00000000" w:rsidR="00000000" w:rsidRPr="00000000">
              <w:rPr>
                <w:rtl w:val="0"/>
              </w:rPr>
              <w:t xml:space="preserve">Es importante considerar que los asistentes necesitan un espacio mínimo para moverse con soltura y comodidad.</w:t>
            </w:r>
          </w:p>
          <w:p w:rsidR="00000000" w:rsidDel="00000000" w:rsidP="00000000" w:rsidRDefault="00000000" w:rsidRPr="00000000" w14:paraId="00000090">
            <w:pPr>
              <w:widowControl w:val="0"/>
              <w:rPr/>
            </w:pPr>
            <w:r w:rsidDel="00000000" w:rsidR="00000000" w:rsidRPr="00000000">
              <w:rPr>
                <w:rtl w:val="0"/>
              </w:rPr>
            </w:r>
          </w:p>
        </w:tc>
      </w:tr>
    </w:tbl>
    <w:p w:rsidR="00000000" w:rsidDel="00000000" w:rsidP="00000000" w:rsidRDefault="00000000" w:rsidRPr="00000000" w14:paraId="00000092">
      <w:pPr>
        <w:spacing w:line="240" w:lineRule="auto"/>
        <w:ind w:left="426" w:firstLine="0"/>
        <w:jc w:val="both"/>
        <w:rPr>
          <w:b w:val="1"/>
          <w:color w:val="7f7f7f"/>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3">
            <w:pPr>
              <w:pStyle w:val="Heading1"/>
              <w:jc w:val="center"/>
              <w:rPr>
                <w:sz w:val="22"/>
                <w:szCs w:val="22"/>
              </w:rPr>
            </w:pPr>
            <w:bookmarkStart w:colFirst="0" w:colLast="0" w:name="_heading=h.7olte8q48do"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4">
            <w:pPr>
              <w:widowControl w:val="0"/>
              <w:spacing w:after="240" w:before="240" w:lineRule="auto"/>
              <w:jc w:val="both"/>
              <w:rPr>
                <w:b w:val="1"/>
              </w:rPr>
            </w:pPr>
            <w:r w:rsidDel="00000000" w:rsidR="00000000" w:rsidRPr="00000000">
              <w:rPr>
                <w:b w:val="1"/>
                <w:rtl w:val="0"/>
              </w:rPr>
              <w:t xml:space="preserve">¿Se pueden combinar varios tipos de montajes? </w:t>
            </w:r>
          </w:p>
          <w:p w:rsidR="00000000" w:rsidDel="00000000" w:rsidP="00000000" w:rsidRDefault="00000000" w:rsidRPr="00000000" w14:paraId="00000095">
            <w:pPr>
              <w:widowControl w:val="0"/>
              <w:spacing w:after="240" w:before="240" w:lineRule="auto"/>
              <w:jc w:val="both"/>
              <w:rPr>
                <w:i w:val="1"/>
              </w:rPr>
            </w:pPr>
            <w:r w:rsidDel="00000000" w:rsidR="00000000" w:rsidRPr="00000000">
              <w:rPr>
                <w:rtl w:val="0"/>
              </w:rPr>
              <w:t xml:space="preserve">Hay actividades que pueden contar con varios montajes según su programación, por ejemplo: un lanzamiento de producto puede ofrecer un acto formal y protocolario con montaje tipo auditorio y cerrar con una fiesta de montaje tipo </w:t>
            </w:r>
            <w:r w:rsidDel="00000000" w:rsidR="00000000" w:rsidRPr="00000000">
              <w:rPr>
                <w:i w:val="1"/>
                <w:rtl w:val="0"/>
              </w:rPr>
              <w:t xml:space="preserve">lounge</w:t>
            </w:r>
            <w:r w:rsidDel="00000000" w:rsidR="00000000" w:rsidRPr="00000000">
              <w:rPr>
                <w:rtl w:val="0"/>
              </w:rPr>
              <w:t xml:space="preserve">.  En congresos, es usual el montaje tipo escuela para el salón principal y  en el almuerzo, tipo banquete, todo depende de las necesidades del cliente y la creatividad del organizador para crear ambientes funcionales y únicos.</w:t>
            </w:r>
            <w:r w:rsidDel="00000000" w:rsidR="00000000" w:rsidRPr="00000000">
              <w:rPr>
                <w:rtl w:val="0"/>
              </w:rPr>
            </w:r>
          </w:p>
        </w:tc>
      </w:tr>
    </w:tbl>
    <w:p w:rsidR="00000000" w:rsidDel="00000000" w:rsidP="00000000" w:rsidRDefault="00000000" w:rsidRPr="00000000" w14:paraId="00000096">
      <w:pPr>
        <w:spacing w:line="240" w:lineRule="auto"/>
        <w:rPr/>
      </w:pPr>
      <w:r w:rsidDel="00000000" w:rsidR="00000000" w:rsidRPr="00000000">
        <w:rPr>
          <w:rtl w:val="0"/>
        </w:rPr>
      </w:r>
    </w:p>
    <w:p w:rsidR="00000000" w:rsidDel="00000000" w:rsidP="00000000" w:rsidRDefault="00000000" w:rsidRPr="00000000" w14:paraId="00000097">
      <w:pPr>
        <w:spacing w:line="240" w:lineRule="auto"/>
        <w:rPr/>
      </w:pP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9">
            <w:pPr>
              <w:pStyle w:val="Title"/>
              <w:widowControl w:val="0"/>
              <w:jc w:val="center"/>
              <w:rPr>
                <w:sz w:val="22"/>
                <w:szCs w:val="22"/>
              </w:rPr>
            </w:pPr>
            <w:bookmarkStart w:colFirst="0" w:colLast="0" w:name="_heading=h.3j2qqm3" w:id="8"/>
            <w:bookmarkEnd w:id="8"/>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C">
            <w:pPr>
              <w:widowControl w:val="0"/>
              <w:spacing w:after="240" w:before="240" w:lineRule="auto"/>
              <w:jc w:val="both"/>
              <w:rPr/>
            </w:pPr>
            <w:r w:rsidDel="00000000" w:rsidR="00000000" w:rsidRPr="00000000">
              <w:rPr>
                <w:rtl w:val="0"/>
              </w:rPr>
              <w:t xml:space="preserve">Los siguientes son elementos a tener en cuenta para este propósito, información basada en  el Instituto Nacional de Seguridad y Salud en el Trabajo (</w:t>
            </w:r>
            <w:r w:rsidDel="00000000" w:rsidR="00000000" w:rsidRPr="00000000">
              <w:rPr>
                <w:rtl w:val="0"/>
              </w:rPr>
              <w:t xml:space="preserve">INSST</w:t>
            </w:r>
            <w:r w:rsidDel="00000000" w:rsidR="00000000" w:rsidRPr="00000000">
              <w:rPr>
                <w:rtl w:val="0"/>
              </w:rPr>
              <w:t xml:space="preserve">), O.A., M.P (2020)</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E">
            <w:pPr>
              <w:widowControl w:val="0"/>
              <w:rPr/>
            </w:pPr>
            <w:r w:rsidDel="00000000" w:rsidR="00000000" w:rsidRPr="00000000">
              <w:rPr>
                <w:rtl w:val="0"/>
              </w:rPr>
            </w:r>
          </w:p>
          <w:p w:rsidR="00000000" w:rsidDel="00000000" w:rsidP="00000000" w:rsidRDefault="00000000" w:rsidRPr="00000000" w14:paraId="0000009F">
            <w:pPr>
              <w:widowControl w:val="0"/>
              <w:jc w:val="center"/>
              <w:rPr/>
            </w:pPr>
            <w:r w:rsidDel="00000000" w:rsidR="00000000" w:rsidRPr="00000000">
              <w:rPr/>
              <w:drawing>
                <wp:inline distB="114300" distT="114300" distL="114300" distR="114300">
                  <wp:extent cx="1780224" cy="1910975"/>
                  <wp:effectExtent b="0" l="0" r="0" t="0"/>
                  <wp:docPr id="327"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1780224" cy="19109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jc w:val="center"/>
              <w:rPr/>
            </w:pPr>
            <w:r w:rsidDel="00000000" w:rsidR="00000000" w:rsidRPr="00000000">
              <w:rPr>
                <w:rtl w:val="0"/>
              </w:rPr>
              <w:t xml:space="preserve">Referencia: </w:t>
            </w:r>
            <w:hyperlink r:id="rId19">
              <w:r w:rsidDel="00000000" w:rsidR="00000000" w:rsidRPr="00000000">
                <w:rPr>
                  <w:color w:val="1155cc"/>
                  <w:u w:val="single"/>
                  <w:rtl w:val="0"/>
                </w:rPr>
                <w:t xml:space="preserve">https://image.shutterstock.com/image-photo/stanley-parkvancouver-bc-canadajuly-18-600w-681338998.jpg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A1">
            <w:pPr>
              <w:widowControl w:val="0"/>
              <w:rPr>
                <w:b w:val="1"/>
              </w:rPr>
            </w:pPr>
            <w:r w:rsidDel="00000000" w:rsidR="00000000" w:rsidRPr="00000000">
              <w:rPr>
                <w:rtl w:val="0"/>
              </w:rPr>
            </w:r>
          </w:p>
          <w:p w:rsidR="00000000" w:rsidDel="00000000" w:rsidP="00000000" w:rsidRDefault="00000000" w:rsidRPr="00000000" w14:paraId="000000A2">
            <w:pPr>
              <w:widowControl w:val="0"/>
              <w:rPr>
                <w:b w:val="1"/>
              </w:rPr>
            </w:pPr>
            <w:r w:rsidDel="00000000" w:rsidR="00000000" w:rsidRPr="00000000">
              <w:rPr>
                <w:rtl w:val="0"/>
              </w:rPr>
            </w:r>
          </w:p>
          <w:p w:rsidR="00000000" w:rsidDel="00000000" w:rsidP="00000000" w:rsidRDefault="00000000" w:rsidRPr="00000000" w14:paraId="000000A3">
            <w:pPr>
              <w:widowControl w:val="0"/>
              <w:rPr>
                <w:b w:val="1"/>
              </w:rPr>
            </w:pPr>
            <w:r w:rsidDel="00000000" w:rsidR="00000000" w:rsidRPr="00000000">
              <w:rPr>
                <w:b w:val="1"/>
                <w:rtl w:val="0"/>
              </w:rPr>
              <w:t xml:space="preserve">Imagen: </w:t>
            </w:r>
            <w:r w:rsidDel="00000000" w:rsidR="00000000" w:rsidRPr="00000000">
              <w:rPr>
                <w:rtl w:val="0"/>
              </w:rPr>
              <w:t xml:space="preserve">623800_i_1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spacing w:after="240" w:before="240" w:lineRule="auto"/>
              <w:jc w:val="both"/>
              <w:rPr/>
            </w:pPr>
            <w:r w:rsidDel="00000000" w:rsidR="00000000" w:rsidRPr="00000000">
              <w:rPr>
                <w:b w:val="1"/>
                <w:rtl w:val="0"/>
              </w:rPr>
              <w:t xml:space="preserve">Pisos, pistas y pasarelas</w:t>
            </w:r>
            <w:r w:rsidDel="00000000" w:rsidR="00000000" w:rsidRPr="00000000">
              <w:rPr>
                <w:rtl w:val="0"/>
              </w:rPr>
              <w:t xml:space="preserve">: un buen piso puede transformar el diseño de un </w:t>
            </w:r>
            <w:r w:rsidDel="00000000" w:rsidR="00000000" w:rsidRPr="00000000">
              <w:rPr>
                <w:i w:val="1"/>
                <w:rtl w:val="0"/>
              </w:rPr>
              <w:t xml:space="preserve">stand</w:t>
            </w:r>
            <w:r w:rsidDel="00000000" w:rsidR="00000000" w:rsidRPr="00000000">
              <w:rPr>
                <w:rtl w:val="0"/>
              </w:rPr>
              <w:t xml:space="preserve">, escenario e inclusive dar otra cara a eventos en lugares abiertos. Las plataformas nos permiten adecuar los pisos, creando pistas y pasarelas con diferentes áreas y alturas.  La diversidad de estilos y materiales se adaptan según las características necesarias de cada evento</w:t>
            </w:r>
          </w:p>
          <w:p w:rsidR="00000000" w:rsidDel="00000000" w:rsidP="00000000" w:rsidRDefault="00000000" w:rsidRPr="00000000" w14:paraId="000000A7">
            <w:pPr>
              <w:widowControl w:val="0"/>
              <w:spacing w:after="240" w:before="240" w:lineRule="auto"/>
              <w:jc w:val="both"/>
              <w:rPr/>
            </w:pPr>
            <w:r w:rsidDel="00000000" w:rsidR="00000000" w:rsidRPr="00000000">
              <w:rPr>
                <w:rtl w:val="0"/>
              </w:rPr>
            </w:r>
          </w:p>
          <w:p w:rsidR="00000000" w:rsidDel="00000000" w:rsidP="00000000" w:rsidRDefault="00000000" w:rsidRPr="00000000" w14:paraId="000000A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pPr>
            <w:r w:rsidDel="00000000" w:rsidR="00000000" w:rsidRPr="00000000">
              <w:rPr/>
              <w:drawing>
                <wp:inline distB="114300" distT="114300" distL="114300" distR="114300">
                  <wp:extent cx="2456656" cy="1445686"/>
                  <wp:effectExtent b="0" l="0" r="0" t="0"/>
                  <wp:docPr id="329"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2456656" cy="144568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rPr/>
            </w:pPr>
            <w:r w:rsidDel="00000000" w:rsidR="00000000" w:rsidRPr="00000000">
              <w:rPr>
                <w:b w:val="1"/>
                <w:rtl w:val="0"/>
              </w:rPr>
              <w:t xml:space="preserve">Imagen: </w:t>
            </w:r>
            <w:r w:rsidDel="00000000" w:rsidR="00000000" w:rsidRPr="00000000">
              <w:rPr>
                <w:rtl w:val="0"/>
              </w:rPr>
              <w:t xml:space="preserve">623800_i_2</w:t>
            </w:r>
          </w:p>
          <w:p w:rsidR="00000000" w:rsidDel="00000000" w:rsidP="00000000" w:rsidRDefault="00000000" w:rsidRPr="00000000" w14:paraId="000000AC">
            <w:pPr>
              <w:widowControl w:val="0"/>
              <w:rPr/>
            </w:pPr>
            <w:r w:rsidDel="00000000" w:rsidR="00000000" w:rsidRPr="00000000">
              <w:rPr>
                <w:rtl w:val="0"/>
              </w:rPr>
              <w:t xml:space="preserve">Referencia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240" w:before="240" w:lineRule="auto"/>
              <w:jc w:val="both"/>
              <w:rPr/>
            </w:pPr>
            <w:r w:rsidDel="00000000" w:rsidR="00000000" w:rsidRPr="00000000">
              <w:rPr>
                <w:b w:val="1"/>
                <w:i w:val="1"/>
                <w:rtl w:val="0"/>
              </w:rPr>
              <w:t xml:space="preserve">Stands</w:t>
            </w:r>
            <w:r w:rsidDel="00000000" w:rsidR="00000000" w:rsidRPr="00000000">
              <w:rPr>
                <w:b w:val="1"/>
                <w:rtl w:val="0"/>
              </w:rPr>
              <w:t xml:space="preserve">:</w:t>
            </w:r>
            <w:r w:rsidDel="00000000" w:rsidR="00000000" w:rsidRPr="00000000">
              <w:rPr>
                <w:rtl w:val="0"/>
              </w:rPr>
              <w:t xml:space="preserve"> sin importar su tamaño, debe contribuir con su diseño atractivo a comunicar el mensaje o propósito para lo que fue creado.</w:t>
            </w:r>
          </w:p>
          <w:p w:rsidR="00000000" w:rsidDel="00000000" w:rsidP="00000000" w:rsidRDefault="00000000" w:rsidRPr="00000000" w14:paraId="000000A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pPr>
            <w:r w:rsidDel="00000000" w:rsidR="00000000" w:rsidRPr="00000000">
              <w:rPr/>
              <w:drawing>
                <wp:inline distB="114300" distT="114300" distL="114300" distR="114300">
                  <wp:extent cx="3000375" cy="1905000"/>
                  <wp:effectExtent b="0" l="0" r="0" t="0"/>
                  <wp:docPr id="328"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30003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rPr/>
            </w:pPr>
            <w:r w:rsidDel="00000000" w:rsidR="00000000" w:rsidRPr="00000000">
              <w:rPr>
                <w:rtl w:val="0"/>
              </w:rPr>
              <w:t xml:space="preserve">Referencia:</w:t>
            </w:r>
          </w:p>
          <w:p w:rsidR="00000000" w:rsidDel="00000000" w:rsidP="00000000" w:rsidRDefault="00000000" w:rsidRPr="00000000" w14:paraId="000000B2">
            <w:pPr>
              <w:widowControl w:val="0"/>
              <w:rPr>
                <w:color w:val="000000"/>
              </w:rPr>
            </w:pPr>
            <w:hyperlink r:id="rId22">
              <w:r w:rsidDel="00000000" w:rsidR="00000000" w:rsidRPr="00000000">
                <w:rPr>
                  <w:color w:val="0000ff"/>
                  <w:u w:val="single"/>
                  <w:rtl w:val="0"/>
                </w:rPr>
                <w:t xml:space="preserve">https://image.shutterstock.com/image-vector/unique-creative-exhibition-stand-display-600w-456112390.jpg</w:t>
              </w:r>
            </w:hyperlink>
            <w:r w:rsidDel="00000000" w:rsidR="00000000" w:rsidRPr="00000000">
              <w:rPr>
                <w:rtl w:val="0"/>
              </w:rPr>
            </w:r>
          </w:p>
          <w:p w:rsidR="00000000" w:rsidDel="00000000" w:rsidP="00000000" w:rsidRDefault="00000000" w:rsidRPr="00000000" w14:paraId="000000B3">
            <w:pPr>
              <w:widowControl w:val="0"/>
              <w:rPr>
                <w:b w:val="1"/>
              </w:rPr>
            </w:pPr>
            <w:r w:rsidDel="00000000" w:rsidR="00000000" w:rsidRPr="00000000">
              <w:rPr>
                <w:rtl w:val="0"/>
              </w:rPr>
            </w:r>
          </w:p>
          <w:p w:rsidR="00000000" w:rsidDel="00000000" w:rsidP="00000000" w:rsidRDefault="00000000" w:rsidRPr="00000000" w14:paraId="000000B4">
            <w:pPr>
              <w:widowControl w:val="0"/>
              <w:rPr/>
            </w:pPr>
            <w:r w:rsidDel="00000000" w:rsidR="00000000" w:rsidRPr="00000000">
              <w:rPr>
                <w:b w:val="1"/>
                <w:rtl w:val="0"/>
              </w:rPr>
              <w:t xml:space="preserve">Imagen: </w:t>
            </w:r>
            <w:r w:rsidDel="00000000" w:rsidR="00000000" w:rsidRPr="00000000">
              <w:rPr>
                <w:rtl w:val="0"/>
              </w:rPr>
              <w:t xml:space="preserve">623800_i_3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240" w:before="240" w:lineRule="auto"/>
              <w:jc w:val="both"/>
              <w:rPr/>
            </w:pPr>
            <w:r w:rsidDel="00000000" w:rsidR="00000000" w:rsidRPr="00000000">
              <w:rPr>
                <w:b w:val="1"/>
                <w:rtl w:val="0"/>
              </w:rPr>
              <w:t xml:space="preserve">Mobiliario: </w:t>
            </w:r>
            <w:r w:rsidDel="00000000" w:rsidR="00000000" w:rsidRPr="00000000">
              <w:rPr>
                <w:rtl w:val="0"/>
              </w:rPr>
              <w:t xml:space="preserve">contar con mobiliario, paneles en diversos colores y accesorios versátiles y de calidad ayuda a generar impacto positivo</w:t>
            </w:r>
          </w:p>
          <w:p w:rsidR="00000000" w:rsidDel="00000000" w:rsidP="00000000" w:rsidRDefault="00000000" w:rsidRPr="00000000" w14:paraId="000000B6">
            <w:pPr>
              <w:widowControl w:val="0"/>
              <w:spacing w:after="240" w:before="240" w:lineRule="auto"/>
              <w:jc w:val="both"/>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pPr>
            <w:r w:rsidDel="00000000" w:rsidR="00000000" w:rsidRPr="00000000">
              <w:rPr/>
              <w:drawing>
                <wp:inline distB="114300" distT="114300" distL="114300" distR="114300">
                  <wp:extent cx="1540447" cy="1449834"/>
                  <wp:effectExtent b="0" l="0" r="0" t="0"/>
                  <wp:docPr id="333"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1540447" cy="144983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rPr>
                <w:color w:val="230050"/>
              </w:rPr>
            </w:pPr>
            <w:r w:rsidDel="00000000" w:rsidR="00000000" w:rsidRPr="00000000">
              <w:rPr>
                <w:color w:val="230050"/>
                <w:rtl w:val="0"/>
              </w:rPr>
              <w:t xml:space="preserve">Referencia</w:t>
            </w:r>
          </w:p>
          <w:p w:rsidR="00000000" w:rsidDel="00000000" w:rsidP="00000000" w:rsidRDefault="00000000" w:rsidRPr="00000000" w14:paraId="000000BA">
            <w:pPr>
              <w:widowControl w:val="0"/>
              <w:rPr>
                <w:color w:val="0000ff"/>
              </w:rPr>
            </w:pPr>
            <w:r w:rsidDel="00000000" w:rsidR="00000000" w:rsidRPr="00000000">
              <w:rPr>
                <w:color w:val="0000ff"/>
                <w:rtl w:val="0"/>
              </w:rPr>
              <w:t xml:space="preserve">https://image.shutterstock.com/image-vector/unique-creative-exhibition-stand-display-600w-456112390.jpg</w:t>
            </w:r>
          </w:p>
          <w:p w:rsidR="00000000" w:rsidDel="00000000" w:rsidP="00000000" w:rsidRDefault="00000000" w:rsidRPr="00000000" w14:paraId="000000BB">
            <w:pPr>
              <w:widowControl w:val="0"/>
              <w:rPr/>
            </w:pPr>
            <w:r w:rsidDel="00000000" w:rsidR="00000000" w:rsidRPr="00000000">
              <w:rPr>
                <w:rtl w:val="0"/>
              </w:rPr>
            </w:r>
          </w:p>
          <w:p w:rsidR="00000000" w:rsidDel="00000000" w:rsidP="00000000" w:rsidRDefault="00000000" w:rsidRPr="00000000" w14:paraId="000000BC">
            <w:pPr>
              <w:widowControl w:val="0"/>
              <w:rPr/>
            </w:pPr>
            <w:r w:rsidDel="00000000" w:rsidR="00000000" w:rsidRPr="00000000">
              <w:rPr>
                <w:b w:val="1"/>
                <w:rtl w:val="0"/>
              </w:rPr>
              <w:t xml:space="preserve">Imagen: </w:t>
            </w:r>
            <w:r w:rsidDel="00000000" w:rsidR="00000000" w:rsidRPr="00000000">
              <w:rPr>
                <w:rtl w:val="0"/>
              </w:rPr>
              <w:t xml:space="preserve">623800_i_4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240" w:before="240" w:lineRule="auto"/>
              <w:jc w:val="both"/>
              <w:rPr/>
            </w:pPr>
            <w:r w:rsidDel="00000000" w:rsidR="00000000" w:rsidRPr="00000000">
              <w:rPr>
                <w:b w:val="1"/>
                <w:rtl w:val="0"/>
              </w:rPr>
              <w:t xml:space="preserve">Carpas y techos:</w:t>
            </w:r>
            <w:r w:rsidDel="00000000" w:rsidR="00000000" w:rsidRPr="00000000">
              <w:rPr>
                <w:rtl w:val="0"/>
              </w:rPr>
              <w:t xml:space="preserve"> las carpas nos permiten además de la comodidad y seguridad de los invitados, transformar totalmente los espacios haciéndolos visualmente atractivos. </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pPr>
            <w:r w:rsidDel="00000000" w:rsidR="00000000" w:rsidRPr="00000000">
              <w:rPr/>
              <w:drawing>
                <wp:inline distB="114300" distT="114300" distL="114300" distR="114300">
                  <wp:extent cx="3000375" cy="2095500"/>
                  <wp:effectExtent b="0" l="0" r="0" t="0"/>
                  <wp:docPr id="331"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30003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rPr/>
            </w:pPr>
            <w:r w:rsidDel="00000000" w:rsidR="00000000" w:rsidRPr="00000000">
              <w:rPr>
                <w:rtl w:val="0"/>
              </w:rPr>
              <w:t xml:space="preserve">Referencia</w:t>
            </w:r>
          </w:p>
          <w:p w:rsidR="00000000" w:rsidDel="00000000" w:rsidP="00000000" w:rsidRDefault="00000000" w:rsidRPr="00000000" w14:paraId="000000C1">
            <w:pPr>
              <w:widowControl w:val="0"/>
              <w:rPr/>
            </w:pPr>
            <w:hyperlink r:id="rId25">
              <w:r w:rsidDel="00000000" w:rsidR="00000000" w:rsidRPr="00000000">
                <w:rPr>
                  <w:color w:val="1155cc"/>
                  <w:u w:val="single"/>
                  <w:rtl w:val="0"/>
                </w:rPr>
                <w:t xml:space="preserve">https://image.shutterstock.com/image-photo/colorful-wedding-tents-night-day-600w-772080394.jpg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C2">
            <w:pPr>
              <w:widowControl w:val="0"/>
              <w:rPr/>
            </w:pPr>
            <w:r w:rsidDel="00000000" w:rsidR="00000000" w:rsidRPr="00000000">
              <w:rPr>
                <w:b w:val="1"/>
                <w:rtl w:val="0"/>
              </w:rPr>
              <w:t xml:space="preserve">Imagen: </w:t>
            </w:r>
            <w:r w:rsidDel="00000000" w:rsidR="00000000" w:rsidRPr="00000000">
              <w:rPr>
                <w:rtl w:val="0"/>
              </w:rPr>
              <w:t xml:space="preserve">623800_i_5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3">
            <w:pPr>
              <w:widowControl w:val="0"/>
              <w:spacing w:after="240" w:before="240" w:lineRule="auto"/>
              <w:jc w:val="both"/>
              <w:rPr/>
            </w:pPr>
            <w:r w:rsidDel="00000000" w:rsidR="00000000" w:rsidRPr="00000000">
              <w:rPr>
                <w:b w:val="1"/>
                <w:rtl w:val="0"/>
              </w:rPr>
              <w:t xml:space="preserve">Tarimas para escenarios:</w:t>
            </w:r>
            <w:r w:rsidDel="00000000" w:rsidR="00000000" w:rsidRPr="00000000">
              <w:rPr>
                <w:rtl w:val="0"/>
              </w:rPr>
              <w:t xml:space="preserve"> diseñada adecuadamente se convierte en un punto de realce dentro de un evento, genera impacto y facilita la visualización para los invitados. </w:t>
            </w:r>
          </w:p>
          <w:p w:rsidR="00000000" w:rsidDel="00000000" w:rsidP="00000000" w:rsidRDefault="00000000" w:rsidRPr="00000000" w14:paraId="000000C4">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pPr>
            <w:r w:rsidDel="00000000" w:rsidR="00000000" w:rsidRPr="00000000">
              <w:rPr/>
              <w:drawing>
                <wp:inline distB="114300" distT="114300" distL="114300" distR="114300">
                  <wp:extent cx="3000375" cy="2006600"/>
                  <wp:effectExtent b="0" l="0" r="0" t="0"/>
                  <wp:docPr id="332"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rtl w:val="0"/>
              </w:rPr>
            </w:r>
          </w:p>
          <w:p w:rsidR="00000000" w:rsidDel="00000000" w:rsidP="00000000" w:rsidRDefault="00000000" w:rsidRPr="00000000" w14:paraId="000000C8">
            <w:pPr>
              <w:widowControl w:val="0"/>
              <w:rPr>
                <w:b w:val="1"/>
              </w:rPr>
            </w:pPr>
            <w:r w:rsidDel="00000000" w:rsidR="00000000" w:rsidRPr="00000000">
              <w:rPr>
                <w:rtl w:val="0"/>
              </w:rPr>
              <w:t xml:space="preserve">Referencia: </w:t>
            </w:r>
            <w:hyperlink r:id="rId27">
              <w:r w:rsidDel="00000000" w:rsidR="00000000" w:rsidRPr="00000000">
                <w:rPr>
                  <w:color w:val="1155cc"/>
                  <w:u w:val="single"/>
                  <w:rtl w:val="0"/>
                </w:rPr>
                <w:t xml:space="preserve">https://image.shutterstock.com/image-photo/johannesburg-south-africa-november-25-600w-1828890656.jpg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C9">
            <w:pPr>
              <w:widowControl w:val="0"/>
              <w:rPr/>
            </w:pPr>
            <w:r w:rsidDel="00000000" w:rsidR="00000000" w:rsidRPr="00000000">
              <w:rPr>
                <w:b w:val="1"/>
                <w:rtl w:val="0"/>
              </w:rPr>
              <w:t xml:space="preserve">Imagen: </w:t>
            </w:r>
            <w:r w:rsidDel="00000000" w:rsidR="00000000" w:rsidRPr="00000000">
              <w:rPr>
                <w:rtl w:val="0"/>
              </w:rPr>
              <w:t xml:space="preserve">623800_i_6</w:t>
            </w:r>
          </w:p>
        </w:tc>
      </w:tr>
    </w:tbl>
    <w:p w:rsidR="00000000" w:rsidDel="00000000" w:rsidP="00000000" w:rsidRDefault="00000000" w:rsidRPr="00000000" w14:paraId="000000CA">
      <w:pPr>
        <w:spacing w:line="240" w:lineRule="auto"/>
        <w:rPr/>
      </w:pPr>
      <w:r w:rsidDel="00000000" w:rsidR="00000000" w:rsidRPr="00000000">
        <w:rPr>
          <w:rtl w:val="0"/>
        </w:rPr>
      </w:r>
    </w:p>
    <w:p w:rsidR="00000000" w:rsidDel="00000000" w:rsidP="00000000" w:rsidRDefault="00000000" w:rsidRPr="00000000" w14:paraId="000000CB">
      <w:pPr>
        <w:spacing w:line="240" w:lineRule="auto"/>
        <w:ind w:left="426" w:firstLine="0"/>
        <w:jc w:val="both"/>
        <w:rPr>
          <w:b w:val="1"/>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C">
            <w:pPr>
              <w:pStyle w:val="Heading1"/>
              <w:jc w:val="center"/>
              <w:rPr>
                <w:sz w:val="22"/>
                <w:szCs w:val="22"/>
              </w:rPr>
            </w:pPr>
            <w:bookmarkStart w:colFirst="0" w:colLast="0" w:name="_heading=h.ys3hqc6sc7in" w:id="9"/>
            <w:bookmarkEnd w:id="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D">
            <w:pPr>
              <w:jc w:val="both"/>
              <w:rPr/>
            </w:pPr>
            <w:r w:rsidDel="00000000" w:rsidR="00000000" w:rsidRPr="00000000">
              <w:rPr>
                <w:b w:val="1"/>
                <w:rtl w:val="0"/>
              </w:rPr>
              <w:t xml:space="preserve">Montaje de eventos virtuales </w:t>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drawing>
                <wp:inline distB="114300" distT="114300" distL="114300" distR="114300">
                  <wp:extent cx="1366838" cy="1413701"/>
                  <wp:effectExtent b="0" l="0" r="0" t="0"/>
                  <wp:docPr id="30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366838" cy="141370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Fonts w:ascii="Roboto" w:cs="Roboto" w:eastAsia="Roboto" w:hAnsi="Roboto"/>
                <w:sz w:val="21"/>
                <w:szCs w:val="21"/>
                <w:highlight w:val="white"/>
                <w:rtl w:val="0"/>
              </w:rPr>
              <w:t xml:space="preserve">referencia virtualidad </w:t>
            </w:r>
            <w:hyperlink r:id="rId29">
              <w:r w:rsidDel="00000000" w:rsidR="00000000" w:rsidRPr="00000000">
                <w:rPr>
                  <w:rFonts w:ascii="Roboto" w:cs="Roboto" w:eastAsia="Roboto" w:hAnsi="Roboto"/>
                  <w:color w:val="1a73e8"/>
                  <w:sz w:val="21"/>
                  <w:szCs w:val="21"/>
                  <w:highlight w:val="white"/>
                  <w:rtl w:val="0"/>
                </w:rPr>
                <w:t xml:space="preserve">https://image.shutterstock.com/image-vector/video-conference-icon-people-on-600w-1684355017.jpg</w:t>
              </w:r>
            </w:hyperlink>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Los eventos virtuales se desarrollan a través de plataformas </w:t>
            </w:r>
            <w:r w:rsidDel="00000000" w:rsidR="00000000" w:rsidRPr="00000000">
              <w:rPr>
                <w:i w:val="1"/>
                <w:rtl w:val="0"/>
              </w:rPr>
              <w:t xml:space="preserve">online </w:t>
            </w:r>
            <w:r w:rsidDel="00000000" w:rsidR="00000000" w:rsidRPr="00000000">
              <w:rPr>
                <w:rtl w:val="0"/>
              </w:rPr>
              <w:t xml:space="preserve">que sirven para generar una conexión virtual entre los asistentes, eliminando las barreras físicas y reduciendo  los gastos en comparación con los eventos presenciales. Al igual que en otro tipo de eventos, en éste los participantes pueden igualmente vivir una experiencia innovadora. </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Estas son sus ventajas: </w:t>
            </w:r>
          </w:p>
          <w:p w:rsidR="00000000" w:rsidDel="00000000" w:rsidP="00000000" w:rsidRDefault="00000000" w:rsidRPr="00000000" w14:paraId="000000D5">
            <w:pPr>
              <w:numPr>
                <w:ilvl w:val="0"/>
                <w:numId w:val="2"/>
              </w:numPr>
              <w:ind w:left="720" w:hanging="360"/>
              <w:jc w:val="both"/>
              <w:rPr/>
            </w:pPr>
            <w:r w:rsidDel="00000000" w:rsidR="00000000" w:rsidRPr="00000000">
              <w:rPr>
                <w:rtl w:val="0"/>
              </w:rPr>
              <w:t xml:space="preserve">Incrementar la asistencia de participantes y ponentes que pueden estar ubicados en diferentes partes del mundo.</w:t>
            </w:r>
          </w:p>
          <w:p w:rsidR="00000000" w:rsidDel="00000000" w:rsidP="00000000" w:rsidRDefault="00000000" w:rsidRPr="00000000" w14:paraId="000000D6">
            <w:pPr>
              <w:numPr>
                <w:ilvl w:val="0"/>
                <w:numId w:val="2"/>
              </w:numPr>
              <w:ind w:left="720" w:hanging="360"/>
              <w:jc w:val="both"/>
              <w:rPr/>
            </w:pPr>
            <w:r w:rsidDel="00000000" w:rsidR="00000000" w:rsidRPr="00000000">
              <w:rPr>
                <w:rtl w:val="0"/>
              </w:rPr>
              <w:t xml:space="preserve">Reduce la incompatibilidad de horario y posibilita ver el evento en diferido.</w:t>
            </w:r>
          </w:p>
          <w:p w:rsidR="00000000" w:rsidDel="00000000" w:rsidP="00000000" w:rsidRDefault="00000000" w:rsidRPr="00000000" w14:paraId="000000D7">
            <w:pPr>
              <w:numPr>
                <w:ilvl w:val="0"/>
                <w:numId w:val="2"/>
              </w:numPr>
              <w:ind w:left="720" w:hanging="360"/>
              <w:jc w:val="both"/>
              <w:rPr/>
            </w:pPr>
            <w:r w:rsidDel="00000000" w:rsidR="00000000" w:rsidRPr="00000000">
              <w:rPr>
                <w:rtl w:val="0"/>
              </w:rPr>
              <w:t xml:space="preserve">Reducción de costos y valor de venta del evento.</w:t>
            </w:r>
          </w:p>
          <w:p w:rsidR="00000000" w:rsidDel="00000000" w:rsidP="00000000" w:rsidRDefault="00000000" w:rsidRPr="00000000" w14:paraId="000000D8">
            <w:pPr>
              <w:rPr/>
            </w:pPr>
            <w:r w:rsidDel="00000000" w:rsidR="00000000" w:rsidRPr="00000000">
              <w:rPr>
                <w:rtl w:val="0"/>
              </w:rPr>
            </w:r>
          </w:p>
        </w:tc>
      </w:tr>
    </w:tbl>
    <w:p w:rsidR="00000000" w:rsidDel="00000000" w:rsidP="00000000" w:rsidRDefault="00000000" w:rsidRPr="00000000" w14:paraId="000000D9">
      <w:pPr>
        <w:spacing w:line="240" w:lineRule="auto"/>
        <w:rPr/>
      </w:pPr>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A">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B">
            <w:pPr>
              <w:pStyle w:val="Title"/>
              <w:widowControl w:val="0"/>
              <w:jc w:val="center"/>
              <w:rPr>
                <w:sz w:val="22"/>
                <w:szCs w:val="22"/>
              </w:rPr>
            </w:pPr>
            <w:bookmarkStart w:colFirst="0" w:colLast="0" w:name="_heading=h.1fob9te" w:id="10"/>
            <w:bookmarkEnd w:id="10"/>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rPr/>
            </w:pPr>
            <w:r w:rsidDel="00000000" w:rsidR="00000000" w:rsidRPr="00000000">
              <w:rPr>
                <w:rtl w:val="0"/>
              </w:rPr>
              <w:t xml:space="preserve">A continuación, presentamos algunas de las tipologías de eventos que se pueden desarrollar de forma virtual, sin embargo, todos los formatos tradicionales se pueden convertir a este formato con organización y creatividad. </w:t>
            </w:r>
          </w:p>
        </w:tc>
      </w:tr>
      <w:tr>
        <w:trPr>
          <w:cantSplit w:val="0"/>
          <w:trHeight w:val="417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E">
            <w:pPr>
              <w:widowControl w:val="0"/>
              <w:rPr/>
            </w:pPr>
            <w:r w:rsidDel="00000000" w:rsidR="00000000" w:rsidRPr="00000000">
              <w:rPr>
                <w:rtl w:val="0"/>
              </w:rPr>
            </w:r>
          </w:p>
          <w:p w:rsidR="00000000" w:rsidDel="00000000" w:rsidP="00000000" w:rsidRDefault="00000000" w:rsidRPr="00000000" w14:paraId="000000DF">
            <w:pPr>
              <w:widowControl w:val="0"/>
              <w:rPr/>
            </w:pPr>
            <w:r w:rsidDel="00000000" w:rsidR="00000000" w:rsidRPr="00000000">
              <w:rPr>
                <w:rtl w:val="0"/>
              </w:rPr>
            </w:r>
          </w:p>
          <w:p w:rsidR="00000000" w:rsidDel="00000000" w:rsidP="00000000" w:rsidRDefault="00000000" w:rsidRPr="00000000" w14:paraId="000000E0">
            <w:pPr>
              <w:widowControl w:val="0"/>
              <w:rPr>
                <w:b w:val="1"/>
              </w:rPr>
            </w:pPr>
            <w:r w:rsidDel="00000000" w:rsidR="00000000" w:rsidRPr="00000000">
              <w:rPr>
                <w:b w:val="1"/>
                <w:rtl w:val="0"/>
              </w:rPr>
              <w:t xml:space="preserve">Figura 02</w:t>
            </w:r>
          </w:p>
          <w:p w:rsidR="00000000" w:rsidDel="00000000" w:rsidP="00000000" w:rsidRDefault="00000000" w:rsidRPr="00000000" w14:paraId="000000E1">
            <w:pPr>
              <w:widowControl w:val="0"/>
              <w:rPr>
                <w:b w:val="1"/>
              </w:rPr>
            </w:pPr>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drawing>
                <wp:inline distB="0" distT="0" distL="0" distR="0">
                  <wp:extent cx="4142643" cy="2650889"/>
                  <wp:effectExtent b="0" l="0" r="0" t="0"/>
                  <wp:docPr id="334"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4142643" cy="265088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rPr/>
            </w:pPr>
            <w:r w:rsidDel="00000000" w:rsidR="00000000" w:rsidRPr="00000000">
              <w:rPr>
                <w:color w:val="666666"/>
                <w:rtl w:val="0"/>
              </w:rPr>
              <w:t xml:space="preserve">F</w:t>
            </w:r>
            <w:sdt>
              <w:sdtPr>
                <w:tag w:val="goog_rdk_1"/>
              </w:sdtPr>
              <w:sdtContent>
                <w:commentRangeStart w:id="1"/>
              </w:sdtContent>
            </w:sdt>
            <w:r w:rsidDel="00000000" w:rsidR="00000000" w:rsidRPr="00000000">
              <w:rPr>
                <w:color w:val="666666"/>
                <w:rtl w:val="0"/>
              </w:rPr>
              <w:t xml:space="preserve">uente: </w:t>
            </w:r>
            <w:r w:rsidDel="00000000" w:rsidR="00000000" w:rsidRPr="00000000">
              <w:rPr>
                <w:color w:val="666666"/>
                <w:rtl w:val="0"/>
              </w:rPr>
              <w:t xml:space="preserve">Elaboración del experto. referencia, anexo al componente, construir similar.</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E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pPr>
            <w:r w:rsidDel="00000000" w:rsidR="00000000" w:rsidRPr="00000000">
              <w:rPr>
                <w:rtl w:val="0"/>
              </w:rPr>
              <w:t xml:space="preserve">623800_i_7</w:t>
            </w:r>
          </w:p>
        </w:tc>
      </w:tr>
    </w:tbl>
    <w:p w:rsidR="00000000" w:rsidDel="00000000" w:rsidP="00000000" w:rsidRDefault="00000000" w:rsidRPr="00000000" w14:paraId="000000E8">
      <w:pPr>
        <w:ind w:left="426" w:firstLine="0"/>
        <w:jc w:val="both"/>
        <w:rPr>
          <w:b w:val="1"/>
          <w:color w:val="7f7f7f"/>
        </w:rPr>
      </w:pPr>
      <w:r w:rsidDel="00000000" w:rsidR="00000000" w:rsidRPr="00000000">
        <w:rPr>
          <w:rtl w:val="0"/>
        </w:rPr>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9">
            <w:pPr>
              <w:pStyle w:val="Heading1"/>
              <w:spacing w:line="240" w:lineRule="auto"/>
              <w:jc w:val="center"/>
              <w:rPr>
                <w:sz w:val="22"/>
                <w:szCs w:val="22"/>
              </w:rPr>
            </w:pPr>
            <w:bookmarkStart w:colFirst="0" w:colLast="0" w:name="_heading=h.kuobe2ek8ke1"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A">
            <w:pPr>
              <w:spacing w:after="240" w:before="240" w:lineRule="auto"/>
              <w:rPr>
                <w:i w:val="1"/>
                <w:color w:val="bfbfbf"/>
              </w:rPr>
            </w:pPr>
            <w:r w:rsidDel="00000000" w:rsidR="00000000" w:rsidRPr="00000000">
              <w:rPr>
                <w:rtl w:val="0"/>
              </w:rPr>
              <w:t xml:space="preserve">Aunque los eventos virtuales no requieren de estructuras o montajes físicos; si requieren de unos pasos para que su desarrollo sea exitoso.</w:t>
            </w:r>
            <w:r w:rsidDel="00000000" w:rsidR="00000000" w:rsidRPr="00000000">
              <w:rPr>
                <w:rtl w:val="0"/>
              </w:rPr>
            </w:r>
          </w:p>
        </w:tc>
      </w:tr>
    </w:tbl>
    <w:p w:rsidR="00000000" w:rsidDel="00000000" w:rsidP="00000000" w:rsidRDefault="00000000" w:rsidRPr="00000000" w14:paraId="000000EB">
      <w:pPr>
        <w:rPr>
          <w:b w:val="1"/>
        </w:rPr>
      </w:pPr>
      <w:r w:rsidDel="00000000" w:rsidR="00000000" w:rsidRPr="00000000">
        <w:rPr>
          <w:rtl w:val="0"/>
        </w:rPr>
      </w:r>
    </w:p>
    <w:tbl>
      <w:tblPr>
        <w:tblStyle w:val="Table1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D">
            <w:pPr>
              <w:pStyle w:val="Title"/>
              <w:widowControl w:val="0"/>
              <w:spacing w:line="240" w:lineRule="auto"/>
              <w:jc w:val="center"/>
              <w:rPr>
                <w:sz w:val="22"/>
                <w:szCs w:val="22"/>
              </w:rPr>
            </w:pPr>
            <w:bookmarkStart w:colFirst="0" w:colLast="0" w:name="_heading=h.qsh70q" w:id="12"/>
            <w:bookmarkEnd w:id="12"/>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color w:val="434343"/>
              </w:rPr>
            </w:pPr>
            <w:r w:rsidDel="00000000" w:rsidR="00000000" w:rsidRPr="00000000">
              <w:rPr>
                <w:color w:val="434343"/>
                <w:rtl w:val="0"/>
              </w:rPr>
              <w:t xml:space="preserve">veamos a continuación que se debe tener en cuenta: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color w:val="999999"/>
              </w:rPr>
            </w:pPr>
            <w:r w:rsidDel="00000000" w:rsidR="00000000" w:rsidRPr="00000000">
              <w:rPr>
                <w:rtl w:val="0"/>
              </w:rPr>
            </w:r>
          </w:p>
          <w:p w:rsidR="00000000" w:rsidDel="00000000" w:rsidP="00000000" w:rsidRDefault="00000000" w:rsidRPr="00000000" w14:paraId="000000F1">
            <w:pPr>
              <w:widowControl w:val="0"/>
              <w:spacing w:line="240" w:lineRule="auto"/>
              <w:jc w:val="center"/>
              <w:rPr/>
            </w:pPr>
            <w:r w:rsidDel="00000000" w:rsidR="00000000" w:rsidRPr="00000000">
              <w:rPr/>
              <w:drawing>
                <wp:inline distB="114300" distT="114300" distL="114300" distR="114300">
                  <wp:extent cx="2613402" cy="1655155"/>
                  <wp:effectExtent b="0" l="0" r="0" t="0"/>
                  <wp:docPr id="28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613402" cy="165515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widowControl w:val="0"/>
              <w:spacing w:line="240" w:lineRule="auto"/>
              <w:jc w:val="left"/>
              <w:rPr/>
            </w:pPr>
            <w:r w:rsidDel="00000000" w:rsidR="00000000" w:rsidRPr="00000000">
              <w:rPr>
                <w:rtl w:val="0"/>
              </w:rPr>
              <w:t xml:space="preserve">referencia, </w:t>
            </w:r>
            <w:hyperlink r:id="rId32">
              <w:r w:rsidDel="00000000" w:rsidR="00000000" w:rsidRPr="00000000">
                <w:rPr>
                  <w:color w:val="1155cc"/>
                  <w:u w:val="single"/>
                  <w:rtl w:val="0"/>
                </w:rPr>
                <w:t xml:space="preserve">https://image.shutterstock.com/image-vector/businessmen-use-video-conference-landing-600w-1848191236.jpg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623800_i_8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0F6">
            <w:pPr>
              <w:spacing w:after="240" w:before="240" w:line="240" w:lineRule="auto"/>
              <w:rPr>
                <w:b w:val="1"/>
              </w:rPr>
            </w:pPr>
            <w:r w:rsidDel="00000000" w:rsidR="00000000" w:rsidRPr="00000000">
              <w:rPr>
                <w:b w:val="1"/>
                <w:rtl w:val="0"/>
              </w:rPr>
              <w:t xml:space="preserve">Paso 1 </w:t>
            </w:r>
          </w:p>
          <w:p w:rsidR="00000000" w:rsidDel="00000000" w:rsidP="00000000" w:rsidRDefault="00000000" w:rsidRPr="00000000" w14:paraId="000000F7">
            <w:pPr>
              <w:spacing w:after="240" w:before="240" w:line="240" w:lineRule="auto"/>
              <w:rPr/>
            </w:pPr>
            <w:r w:rsidDel="00000000" w:rsidR="00000000" w:rsidRPr="00000000">
              <w:rPr>
                <w:rtl w:val="0"/>
              </w:rPr>
              <w:t xml:space="preserve">I</w:t>
            </w:r>
            <w:r w:rsidDel="00000000" w:rsidR="00000000" w:rsidRPr="00000000">
              <w:rPr>
                <w:rtl w:val="0"/>
              </w:rPr>
              <w:t xml:space="preserve">dentificar la mejor metodología.  La experiencia virtual debe ser interactiva y  llamar la atención del público, por ello es necesario planear el contenido, con preguntas como:</w:t>
            </w:r>
          </w:p>
          <w:p w:rsidR="00000000" w:rsidDel="00000000" w:rsidP="00000000" w:rsidRDefault="00000000" w:rsidRPr="00000000" w14:paraId="000000F8">
            <w:pPr>
              <w:spacing w:after="240" w:before="240" w:line="240" w:lineRule="auto"/>
              <w:rPr/>
            </w:pPr>
            <w:r w:rsidDel="00000000" w:rsidR="00000000" w:rsidRPr="00000000">
              <w:rPr>
                <w:rtl w:val="0"/>
              </w:rPr>
              <w:t xml:space="preserve"> • ¿Cuál es el tiempo disponible de los asistentes? </w:t>
            </w:r>
          </w:p>
          <w:p w:rsidR="00000000" w:rsidDel="00000000" w:rsidP="00000000" w:rsidRDefault="00000000" w:rsidRPr="00000000" w14:paraId="000000F9">
            <w:pPr>
              <w:spacing w:after="240" w:before="240" w:line="240" w:lineRule="auto"/>
              <w:rPr/>
            </w:pPr>
            <w:r w:rsidDel="00000000" w:rsidR="00000000" w:rsidRPr="00000000">
              <w:rPr>
                <w:rtl w:val="0"/>
              </w:rPr>
              <w:t xml:space="preserve">• ¿Les gustan las nuevas tecnologías?</w:t>
            </w:r>
          </w:p>
          <w:p w:rsidR="00000000" w:rsidDel="00000000" w:rsidP="00000000" w:rsidRDefault="00000000" w:rsidRPr="00000000" w14:paraId="000000FA">
            <w:pPr>
              <w:spacing w:after="240" w:before="240" w:line="240" w:lineRule="auto"/>
              <w:rPr/>
            </w:pPr>
            <w:r w:rsidDel="00000000" w:rsidR="00000000" w:rsidRPr="00000000">
              <w:rPr>
                <w:rtl w:val="0"/>
              </w:rPr>
              <w:t xml:space="preserve">• ¿Cuáles son los dispositivos tecnológicos a través de los cuales se conecta mi audiencia?</w:t>
            </w:r>
          </w:p>
          <w:p w:rsidR="00000000" w:rsidDel="00000000" w:rsidP="00000000" w:rsidRDefault="00000000" w:rsidRPr="00000000" w14:paraId="000000FB">
            <w:pPr>
              <w:spacing w:after="240" w:before="240" w:line="240" w:lineRule="auto"/>
              <w:rPr/>
            </w:pPr>
            <w:r w:rsidDel="00000000" w:rsidR="00000000" w:rsidRPr="00000000">
              <w:rPr>
                <w:rtl w:val="0"/>
              </w:rPr>
              <w:t xml:space="preserve">• ¿En qué tema están interesados? </w:t>
            </w:r>
          </w:p>
          <w:p w:rsidR="00000000" w:rsidDel="00000000" w:rsidP="00000000" w:rsidRDefault="00000000" w:rsidRPr="00000000" w14:paraId="000000FC">
            <w:pPr>
              <w:spacing w:after="240" w:before="240" w:line="240" w:lineRule="auto"/>
              <w:rPr/>
            </w:pPr>
            <w:r w:rsidDel="00000000" w:rsidR="00000000" w:rsidRPr="00000000">
              <w:rPr>
                <w:rtl w:val="0"/>
              </w:rPr>
              <w:t xml:space="preserve">• ¿Requieren interactuar entre ellos o pueden trabajar solos? </w:t>
            </w:r>
          </w:p>
          <w:p w:rsidR="00000000" w:rsidDel="00000000" w:rsidP="00000000" w:rsidRDefault="00000000" w:rsidRPr="00000000" w14:paraId="000000FD">
            <w:pPr>
              <w:spacing w:after="240" w:before="240" w:line="240" w:lineRule="auto"/>
              <w:rPr/>
            </w:pPr>
            <w:r w:rsidDel="00000000" w:rsidR="00000000" w:rsidRPr="00000000">
              <w:rPr>
                <w:rtl w:val="0"/>
              </w:rPr>
              <w:t xml:space="preserve">Esta planeación inicial permitirá determinar la metodología del evento la cual puede ser sincrónica (interacción en tiempo real a través de audio, video, y/o chat) o asincrónica (participación simultánea entre los participantes, quienes acceden a recursos en línea).</w:t>
            </w:r>
          </w:p>
          <w:p w:rsidR="00000000" w:rsidDel="00000000" w:rsidP="00000000" w:rsidRDefault="00000000" w:rsidRPr="00000000" w14:paraId="000000FE">
            <w:pPr>
              <w:spacing w:after="240" w:before="240" w:line="240" w:lineRule="auto"/>
              <w:rPr/>
            </w:pPr>
            <w:r w:rsidDel="00000000" w:rsidR="00000000" w:rsidRPr="00000000">
              <w:rPr>
                <w:rtl w:val="0"/>
              </w:rPr>
              <w:t xml:space="preserve">De acuerdo al Banco Interamericano de Desarrollo (2020), algunos elementos creativos que se pueden agregar a dichas metodologías son:</w:t>
            </w:r>
          </w:p>
          <w:p w:rsidR="00000000" w:rsidDel="00000000" w:rsidP="00000000" w:rsidRDefault="00000000" w:rsidRPr="00000000" w14:paraId="000000FF">
            <w:pPr>
              <w:spacing w:after="240" w:before="240" w:line="240" w:lineRule="auto"/>
              <w:rPr/>
            </w:pPr>
            <w:r w:rsidDel="00000000" w:rsidR="00000000" w:rsidRPr="00000000">
              <w:rPr>
                <w:rtl w:val="0"/>
              </w:rPr>
              <w:t xml:space="preserve">•Videos cortos pregrabados con líderes o personas importantes para la compañía.</w:t>
            </w:r>
          </w:p>
          <w:p w:rsidR="00000000" w:rsidDel="00000000" w:rsidP="00000000" w:rsidRDefault="00000000" w:rsidRPr="00000000" w14:paraId="00000100">
            <w:pPr>
              <w:spacing w:after="240" w:before="240" w:line="240" w:lineRule="auto"/>
              <w:rPr/>
            </w:pPr>
            <w:r w:rsidDel="00000000" w:rsidR="00000000" w:rsidRPr="00000000">
              <w:rPr>
                <w:rtl w:val="0"/>
              </w:rPr>
              <w:t xml:space="preserve">•Encuestas, cuestionarios o votaciones en línea</w:t>
            </w:r>
          </w:p>
          <w:p w:rsidR="00000000" w:rsidDel="00000000" w:rsidP="00000000" w:rsidRDefault="00000000" w:rsidRPr="00000000" w14:paraId="00000101">
            <w:pPr>
              <w:spacing w:after="240" w:before="240" w:line="240" w:lineRule="auto"/>
              <w:rPr/>
            </w:pPr>
            <w:r w:rsidDel="00000000" w:rsidR="00000000" w:rsidRPr="00000000">
              <w:rPr>
                <w:rtl w:val="0"/>
              </w:rPr>
              <w:t xml:space="preserve">•Paneles o foros con expertos mediante </w:t>
            </w:r>
            <w:r w:rsidDel="00000000" w:rsidR="00000000" w:rsidRPr="00000000">
              <w:rPr>
                <w:i w:val="1"/>
                <w:rtl w:val="0"/>
              </w:rPr>
              <w:t xml:space="preserve">live-streaming.</w:t>
            </w:r>
            <w:r w:rsidDel="00000000" w:rsidR="00000000" w:rsidRPr="00000000">
              <w:rPr>
                <w:rtl w:val="0"/>
              </w:rPr>
            </w:r>
          </w:p>
          <w:p w:rsidR="00000000" w:rsidDel="00000000" w:rsidP="00000000" w:rsidRDefault="00000000" w:rsidRPr="00000000" w14:paraId="00000102">
            <w:pPr>
              <w:spacing w:after="240" w:before="240" w:line="240" w:lineRule="auto"/>
              <w:rPr/>
            </w:pPr>
            <w:r w:rsidDel="00000000" w:rsidR="00000000" w:rsidRPr="00000000">
              <w:rPr>
                <w:rtl w:val="0"/>
              </w:rPr>
              <w:t xml:space="preserve">•Vídeos animados con componentes de </w:t>
            </w:r>
            <w:r w:rsidDel="00000000" w:rsidR="00000000" w:rsidRPr="00000000">
              <w:rPr>
                <w:i w:val="1"/>
                <w:rtl w:val="0"/>
              </w:rPr>
              <w:t xml:space="preserve">storytelling.</w:t>
            </w:r>
            <w:r w:rsidDel="00000000" w:rsidR="00000000" w:rsidRPr="00000000">
              <w:rPr>
                <w:rtl w:val="0"/>
              </w:rPr>
            </w:r>
          </w:p>
          <w:p w:rsidR="00000000" w:rsidDel="00000000" w:rsidP="00000000" w:rsidRDefault="00000000" w:rsidRPr="00000000" w14:paraId="00000103">
            <w:pPr>
              <w:spacing w:after="240" w:before="240" w:line="240" w:lineRule="auto"/>
              <w:rPr/>
            </w:pPr>
            <w:r w:rsidDel="00000000" w:rsidR="00000000" w:rsidRPr="00000000">
              <w:rPr>
                <w:rtl w:val="0"/>
              </w:rPr>
              <w:t xml:space="preserve">•Aplicaciones móviles.</w:t>
            </w:r>
          </w:p>
          <w:p w:rsidR="00000000" w:rsidDel="00000000" w:rsidP="00000000" w:rsidRDefault="00000000" w:rsidRPr="00000000" w14:paraId="00000104">
            <w:pPr>
              <w:spacing w:after="240" w:before="240" w:line="240" w:lineRule="auto"/>
              <w:rPr/>
            </w:pPr>
            <w:r w:rsidDel="00000000" w:rsidR="00000000" w:rsidRPr="00000000">
              <w:rPr>
                <w:rtl w:val="0"/>
              </w:rPr>
              <w:t xml:space="preserve">•Infografías, gráficos y visualización de datos que apoyen el contenido.</w:t>
            </w:r>
          </w:p>
          <w:p w:rsidR="00000000" w:rsidDel="00000000" w:rsidP="00000000" w:rsidRDefault="00000000" w:rsidRPr="00000000" w14:paraId="00000105">
            <w:pPr>
              <w:spacing w:after="240" w:before="240" w:line="240" w:lineRule="auto"/>
              <w:rPr>
                <w:b w:val="1"/>
                <w:color w:val="999999"/>
              </w:rPr>
            </w:pPr>
            <w:r w:rsidDel="00000000" w:rsidR="00000000" w:rsidRPr="00000000">
              <w:rPr>
                <w:rtl w:val="0"/>
              </w:rPr>
              <w:t xml:space="preserve">•Ludificación (</w:t>
            </w:r>
            <w:r w:rsidDel="00000000" w:rsidR="00000000" w:rsidRPr="00000000">
              <w:rPr>
                <w:rtl w:val="0"/>
              </w:rPr>
              <w:t xml:space="preserve">gamificación</w:t>
            </w:r>
            <w:r w:rsidDel="00000000" w:rsidR="00000000" w:rsidRPr="00000000">
              <w:rPr>
                <w:rtl w:val="0"/>
              </w:rPr>
              <w:t xml:space="preserve"> en inglés).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240" w:before="240" w:line="240" w:lineRule="auto"/>
              <w:rPr>
                <w:b w:val="1"/>
              </w:rPr>
            </w:pPr>
            <w:r w:rsidDel="00000000" w:rsidR="00000000" w:rsidRPr="00000000">
              <w:rPr>
                <w:b w:val="1"/>
                <w:rtl w:val="0"/>
              </w:rPr>
              <w:t xml:space="preserve">Paso 2</w:t>
            </w:r>
          </w:p>
          <w:p w:rsidR="00000000" w:rsidDel="00000000" w:rsidP="00000000" w:rsidRDefault="00000000" w:rsidRPr="00000000" w14:paraId="00000108">
            <w:pPr>
              <w:spacing w:after="240" w:before="240" w:line="240" w:lineRule="auto"/>
              <w:rPr/>
            </w:pPr>
            <w:r w:rsidDel="00000000" w:rsidR="00000000" w:rsidRPr="00000000">
              <w:rPr>
                <w:rtl w:val="0"/>
              </w:rPr>
              <w:t xml:space="preserve"> Identificar la plataforma que mejor se adapte a los objetivos del evento.</w:t>
            </w:r>
          </w:p>
          <w:p w:rsidR="00000000" w:rsidDel="00000000" w:rsidP="00000000" w:rsidRDefault="00000000" w:rsidRPr="00000000" w14:paraId="00000109">
            <w:pPr>
              <w:spacing w:after="240" w:before="240" w:line="240" w:lineRule="auto"/>
              <w:rPr/>
            </w:pPr>
            <w:r w:rsidDel="00000000" w:rsidR="00000000" w:rsidRPr="00000000">
              <w:rPr>
                <w:rtl w:val="0"/>
              </w:rPr>
              <w:t xml:space="preserve"> Descargue el siguiente documento: </w:t>
            </w:r>
            <w:sdt>
              <w:sdtPr>
                <w:tag w:val="goog_rdk_2"/>
              </w:sdtPr>
              <w:sdtContent>
                <w:commentRangeStart w:id="2"/>
              </w:sdtContent>
            </w:sdt>
            <w:r w:rsidDel="00000000" w:rsidR="00000000" w:rsidRPr="00000000">
              <w:rPr>
                <w:rtl w:val="0"/>
              </w:rPr>
              <w:t xml:space="preserve">Anexo 2 Plataformas para conocer las plataformas más usadas.</w:t>
            </w:r>
            <w:commentRangeEnd w:id="2"/>
            <w:r w:rsidDel="00000000" w:rsidR="00000000" w:rsidRPr="00000000">
              <w:commentReference w:id="2"/>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0B">
            <w:pPr>
              <w:spacing w:after="240" w:before="240" w:line="240" w:lineRule="auto"/>
              <w:rPr>
                <w:b w:val="1"/>
              </w:rPr>
            </w:pPr>
            <w:r w:rsidDel="00000000" w:rsidR="00000000" w:rsidRPr="00000000">
              <w:rPr>
                <w:b w:val="1"/>
                <w:rtl w:val="0"/>
              </w:rPr>
              <w:t xml:space="preserve">Paso 3</w:t>
            </w:r>
          </w:p>
          <w:p w:rsidR="00000000" w:rsidDel="00000000" w:rsidP="00000000" w:rsidRDefault="00000000" w:rsidRPr="00000000" w14:paraId="0000010C">
            <w:pPr>
              <w:spacing w:after="240" w:before="240" w:line="240" w:lineRule="auto"/>
              <w:rPr/>
            </w:pPr>
            <w:r w:rsidDel="00000000" w:rsidR="00000000" w:rsidRPr="00000000">
              <w:rPr>
                <w:rtl w:val="0"/>
              </w:rPr>
              <w:t xml:space="preserve">Promocionar el evento con herramientas de comunicación digital de acuerdo al tipo de público: si el evento es enfocado al personal interno de una compañía, los canales a usar podrían ser los emails corporativos, periódico de la organización, intranet, grupos de redes sociales,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0E">
            <w:pPr>
              <w:spacing w:after="240" w:before="240" w:line="240" w:lineRule="auto"/>
              <w:rPr>
                <w:b w:val="1"/>
              </w:rPr>
            </w:pPr>
            <w:r w:rsidDel="00000000" w:rsidR="00000000" w:rsidRPr="00000000">
              <w:rPr>
                <w:b w:val="1"/>
                <w:rtl w:val="0"/>
              </w:rPr>
              <w:t xml:space="preserve">Paso 4:</w:t>
            </w:r>
            <w:r w:rsidDel="00000000" w:rsidR="00000000" w:rsidRPr="00000000">
              <w:rPr>
                <w:b w:val="1"/>
                <w:rtl w:val="0"/>
              </w:rPr>
              <w:t xml:space="preserve"> </w:t>
            </w:r>
          </w:p>
          <w:p w:rsidR="00000000" w:rsidDel="00000000" w:rsidP="00000000" w:rsidRDefault="00000000" w:rsidRPr="00000000" w14:paraId="0000010F">
            <w:pPr>
              <w:spacing w:after="240" w:before="240" w:line="240" w:lineRule="auto"/>
              <w:rPr>
                <w:b w:val="1"/>
                <w:color w:val="999999"/>
              </w:rPr>
            </w:pPr>
            <w:r w:rsidDel="00000000" w:rsidR="00000000" w:rsidRPr="00000000">
              <w:rPr>
                <w:rtl w:val="0"/>
              </w:rPr>
              <w:t xml:space="preserve">Entregar instrucciones e información clara del evento: la plataforma en la que se desarrollará; los </w:t>
            </w:r>
            <w:r w:rsidDel="00000000" w:rsidR="00000000" w:rsidRPr="00000000">
              <w:rPr>
                <w:i w:val="1"/>
                <w:rtl w:val="0"/>
              </w:rPr>
              <w:t xml:space="preserve">links </w:t>
            </w:r>
            <w:r w:rsidDel="00000000" w:rsidR="00000000" w:rsidRPr="00000000">
              <w:rPr>
                <w:rtl w:val="0"/>
              </w:rPr>
              <w:t xml:space="preserve">o claves de acceso; el cronograma o agenda; los contactos para dudas o requerimientos y  relacionar las reglas de comportamiento, como momentos en los que se pueden hacer preguntas entre otros aspectos.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11">
            <w:pPr>
              <w:spacing w:after="240" w:before="240" w:line="240" w:lineRule="auto"/>
              <w:rPr>
                <w:b w:val="1"/>
              </w:rPr>
            </w:pPr>
            <w:r w:rsidDel="00000000" w:rsidR="00000000" w:rsidRPr="00000000">
              <w:rPr>
                <w:b w:val="1"/>
                <w:rtl w:val="0"/>
              </w:rPr>
              <w:t xml:space="preserve">Paso 5: </w:t>
            </w:r>
          </w:p>
          <w:p w:rsidR="00000000" w:rsidDel="00000000" w:rsidP="00000000" w:rsidRDefault="00000000" w:rsidRPr="00000000" w14:paraId="00000112">
            <w:pPr>
              <w:spacing w:after="240" w:before="240" w:line="240" w:lineRule="auto"/>
              <w:rPr>
                <w:b w:val="1"/>
              </w:rPr>
            </w:pPr>
            <w:r w:rsidDel="00000000" w:rsidR="00000000" w:rsidRPr="00000000">
              <w:rPr>
                <w:rtl w:val="0"/>
              </w:rPr>
              <w:t xml:space="preserve">Seguimiento a los participantes  a través de encuestas de percepción del evento, entre otros. Envío de materiales de apoyo como grabaciones de video o audio y cualquier otra información útil, dentro de las 48 horas siguientes a la finalización.</w:t>
            </w:r>
            <w:r w:rsidDel="00000000" w:rsidR="00000000" w:rsidRPr="00000000">
              <w:rPr>
                <w:rtl w:val="0"/>
              </w:rPr>
            </w:r>
          </w:p>
        </w:tc>
      </w:tr>
    </w:tbl>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spacing w:line="240" w:lineRule="auto"/>
        <w:ind w:left="426" w:firstLine="0"/>
        <w:jc w:val="both"/>
        <w:rPr>
          <w:b w:val="1"/>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5">
            <w:pPr>
              <w:pStyle w:val="Heading1"/>
              <w:jc w:val="center"/>
              <w:rPr>
                <w:sz w:val="22"/>
                <w:szCs w:val="22"/>
              </w:rPr>
            </w:pPr>
            <w:bookmarkStart w:colFirst="0" w:colLast="0" w:name="_heading=h.xh9zn7ccq2y3"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6">
            <w:pPr>
              <w:jc w:val="both"/>
              <w:rPr/>
            </w:pPr>
            <w:bookmarkStart w:colFirst="0" w:colLast="0" w:name="_heading=h.x7zter1lfqos" w:id="14"/>
            <w:bookmarkEnd w:id="14"/>
            <w:r w:rsidDel="00000000" w:rsidR="00000000" w:rsidRPr="00000000">
              <w:rPr>
                <w:b w:val="1"/>
                <w:rtl w:val="0"/>
              </w:rPr>
              <w:t xml:space="preserve">Montaje de eventos híbridos</w:t>
            </w:r>
            <w:r w:rsidDel="00000000" w:rsidR="00000000" w:rsidRPr="00000000">
              <w:rPr>
                <w:rtl w:val="0"/>
              </w:rPr>
            </w:r>
          </w:p>
          <w:p w:rsidR="00000000" w:rsidDel="00000000" w:rsidP="00000000" w:rsidRDefault="00000000" w:rsidRPr="00000000" w14:paraId="00000117">
            <w:pPr>
              <w:spacing w:after="240" w:before="240" w:lineRule="auto"/>
              <w:jc w:val="both"/>
              <w:rPr/>
            </w:pPr>
            <w:r w:rsidDel="00000000" w:rsidR="00000000" w:rsidRPr="00000000">
              <w:rPr>
                <w:rtl w:val="0"/>
              </w:rPr>
              <w:t xml:space="preserve">Son eventos “mixtos” que involucran la participación de asistentes al evento de manera presencial y una audiencia o público que se conecta de manera digital, mediante una transmisión en vivo “</w:t>
            </w:r>
            <w:r w:rsidDel="00000000" w:rsidR="00000000" w:rsidRPr="00000000">
              <w:rPr>
                <w:i w:val="1"/>
                <w:rtl w:val="0"/>
              </w:rPr>
              <w:t xml:space="preserve">Streaming</w:t>
            </w:r>
            <w:r w:rsidDel="00000000" w:rsidR="00000000" w:rsidRPr="00000000">
              <w:rPr>
                <w:rtl w:val="0"/>
              </w:rPr>
              <w:t xml:space="preserve">”.</w:t>
            </w:r>
          </w:p>
          <w:p w:rsidR="00000000" w:rsidDel="00000000" w:rsidP="00000000" w:rsidRDefault="00000000" w:rsidRPr="00000000" w14:paraId="00000118">
            <w:pPr>
              <w:spacing w:after="240" w:before="240" w:lineRule="auto"/>
              <w:jc w:val="both"/>
              <w:rPr/>
            </w:pPr>
            <w:r w:rsidDel="00000000" w:rsidR="00000000" w:rsidRPr="00000000">
              <w:rPr>
                <w:rtl w:val="0"/>
              </w:rPr>
              <w:t xml:space="preserve">De forma presencial, normalmente, el número de asistentes es reducido, mientras en lo virtual la participación puede ser mayor ya que  se usan plataformas audiovisuales y tecnológicas a través de las cuales las personas se conectan desde diferentes ciudades de origen.</w:t>
            </w:r>
          </w:p>
        </w:tc>
      </w:tr>
    </w:tbl>
    <w:p w:rsidR="00000000" w:rsidDel="00000000" w:rsidP="00000000" w:rsidRDefault="00000000" w:rsidRPr="00000000" w14:paraId="00000119">
      <w:pPr>
        <w:spacing w:line="240" w:lineRule="auto"/>
        <w:rPr>
          <w:b w:val="1"/>
        </w:rPr>
      </w:pPr>
      <w:r w:rsidDel="00000000" w:rsidR="00000000" w:rsidRPr="00000000">
        <w:rPr>
          <w:rtl w:val="0"/>
        </w:rPr>
      </w:r>
    </w:p>
    <w:p w:rsidR="00000000" w:rsidDel="00000000" w:rsidP="00000000" w:rsidRDefault="00000000" w:rsidRPr="00000000" w14:paraId="0000011A">
      <w:pPr>
        <w:spacing w:line="240" w:lineRule="auto"/>
        <w:rPr/>
      </w:pPr>
      <w:r w:rsidDel="00000000" w:rsidR="00000000" w:rsidRPr="00000000">
        <w:rPr>
          <w:rtl w:val="0"/>
        </w:rPr>
      </w:r>
    </w:p>
    <w:tbl>
      <w:tblPr>
        <w:tblStyle w:val="Table1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B">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C">
            <w:pPr>
              <w:pStyle w:val="Title"/>
              <w:jc w:val="center"/>
              <w:rPr>
                <w:sz w:val="22"/>
                <w:szCs w:val="22"/>
              </w:rPr>
            </w:pPr>
            <w:bookmarkStart w:colFirst="0" w:colLast="0" w:name="_heading=h.mq7fjbc4xluc" w:id="15"/>
            <w:bookmarkEnd w:id="1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widowControl w:val="0"/>
              <w:spacing w:after="240" w:before="240" w:lineRule="auto"/>
              <w:jc w:val="both"/>
              <w:rPr/>
            </w:pPr>
            <w:r w:rsidDel="00000000" w:rsidR="00000000" w:rsidRPr="00000000">
              <w:rPr>
                <w:i w:val="1"/>
                <w:rtl w:val="0"/>
              </w:rPr>
              <w:t xml:space="preserve">Streaming</w:t>
            </w:r>
            <w:r w:rsidDel="00000000" w:rsidR="00000000" w:rsidRPr="00000000">
              <w:rPr>
                <w:rtl w:val="0"/>
              </w:rPr>
              <w:t xml:space="preserve">: cualquier contenido de medios, ya sea en vivo o grabado, que se puede disfrutar en computadoras, celulares, tabletas, a través de Internet y en tiempo real. Los </w:t>
            </w:r>
            <w:r w:rsidDel="00000000" w:rsidR="00000000" w:rsidRPr="00000000">
              <w:rPr>
                <w:i w:val="1"/>
                <w:rtl w:val="0"/>
              </w:rPr>
              <w:t xml:space="preserve">podcasts</w:t>
            </w:r>
            <w:r w:rsidDel="00000000" w:rsidR="00000000" w:rsidRPr="00000000">
              <w:rPr>
                <w:rtl w:val="0"/>
              </w:rPr>
              <w:t xml:space="preserve">, </w:t>
            </w:r>
            <w:r w:rsidDel="00000000" w:rsidR="00000000" w:rsidRPr="00000000">
              <w:rPr>
                <w:i w:val="1"/>
                <w:rtl w:val="0"/>
              </w:rPr>
              <w:t xml:space="preserve">webcasts</w:t>
            </w:r>
            <w:r w:rsidDel="00000000" w:rsidR="00000000" w:rsidRPr="00000000">
              <w:rPr>
                <w:rtl w:val="0"/>
              </w:rPr>
              <w:t xml:space="preserve">, las películas, los programas de TV y los videos musicales son tipos comunes de contenido de </w:t>
            </w:r>
            <w:r w:rsidDel="00000000" w:rsidR="00000000" w:rsidRPr="00000000">
              <w:rPr>
                <w:i w:val="1"/>
                <w:rtl w:val="0"/>
              </w:rPr>
              <w:t xml:space="preserve">streaming</w:t>
            </w:r>
            <w:r w:rsidDel="00000000" w:rsidR="00000000" w:rsidRPr="00000000">
              <w:rPr>
                <w:rtl w:val="0"/>
              </w:rPr>
              <w:t xml:space="preserve">.</w:t>
            </w:r>
          </w:p>
        </w:tc>
      </w:tr>
    </w:tbl>
    <w:p w:rsidR="00000000" w:rsidDel="00000000" w:rsidP="00000000" w:rsidRDefault="00000000" w:rsidRPr="00000000" w14:paraId="0000011F">
      <w:pPr>
        <w:spacing w:line="240" w:lineRule="auto"/>
        <w:rPr>
          <w:b w:val="1"/>
        </w:rPr>
      </w:pPr>
      <w:r w:rsidDel="00000000" w:rsidR="00000000" w:rsidRPr="00000000">
        <w:rPr>
          <w:rtl w:val="0"/>
        </w:rPr>
      </w:r>
    </w:p>
    <w:p w:rsidR="00000000" w:rsidDel="00000000" w:rsidP="00000000" w:rsidRDefault="00000000" w:rsidRPr="00000000" w14:paraId="00000120">
      <w:pPr>
        <w:spacing w:line="240" w:lineRule="auto"/>
        <w:ind w:left="426" w:firstLine="0"/>
        <w:jc w:val="both"/>
        <w:rPr>
          <w:b w:val="1"/>
        </w:rPr>
      </w:pPr>
      <w:r w:rsidDel="00000000" w:rsidR="00000000" w:rsidRPr="00000000">
        <w:rPr>
          <w:rtl w:val="0"/>
        </w:rPr>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1">
            <w:pPr>
              <w:pStyle w:val="Heading1"/>
              <w:jc w:val="center"/>
              <w:rPr>
                <w:sz w:val="22"/>
                <w:szCs w:val="22"/>
              </w:rPr>
            </w:pPr>
            <w:bookmarkStart w:colFirst="0" w:colLast="0" w:name="_heading=h.ruuz5z8mmk0"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2">
            <w:pPr>
              <w:spacing w:after="240" w:before="240" w:lineRule="auto"/>
              <w:jc w:val="both"/>
              <w:rPr/>
            </w:pPr>
            <w:r w:rsidDel="00000000" w:rsidR="00000000" w:rsidRPr="00000000">
              <w:rPr>
                <w:rtl w:val="0"/>
              </w:rPr>
              <w:t xml:space="preserve">Es necesario conocer la diferencia entre eventos híbridos y la transmisión en directo de un evento físico.</w:t>
            </w:r>
          </w:p>
          <w:p w:rsidR="00000000" w:rsidDel="00000000" w:rsidP="00000000" w:rsidRDefault="00000000" w:rsidRPr="00000000" w14:paraId="00000123">
            <w:pPr>
              <w:spacing w:after="240" w:before="240" w:lineRule="auto"/>
              <w:jc w:val="both"/>
              <w:rPr/>
            </w:pPr>
            <w:r w:rsidDel="00000000" w:rsidR="00000000" w:rsidRPr="00000000">
              <w:rPr>
                <w:rtl w:val="0"/>
              </w:rPr>
              <w:t xml:space="preserve">Para que un evento sea considerado ‘híbrido’ se debe crear ‘una experiencia única’ en la que los participantes, independientemente de su asistencia presencial o virtual, se puedan mover libremente a través de las plataformas, involucrarse, participar y disfrutar. </w:t>
            </w:r>
          </w:p>
          <w:p w:rsidR="00000000" w:rsidDel="00000000" w:rsidP="00000000" w:rsidRDefault="00000000" w:rsidRPr="00000000" w14:paraId="00000124">
            <w:pPr>
              <w:spacing w:after="240" w:before="240" w:lineRule="auto"/>
              <w:jc w:val="both"/>
              <w:rPr/>
            </w:pPr>
            <w:r w:rsidDel="00000000" w:rsidR="00000000" w:rsidRPr="00000000">
              <w:rPr>
                <w:rtl w:val="0"/>
              </w:rPr>
              <w:t xml:space="preserve">Para lo anterior es importante la creación de un contenido de calidad, que sea dinámico, con el que se pueda interactuar en todo momento.    </w:t>
            </w:r>
          </w:p>
        </w:tc>
      </w:tr>
    </w:tbl>
    <w:p w:rsidR="00000000" w:rsidDel="00000000" w:rsidP="00000000" w:rsidRDefault="00000000" w:rsidRPr="00000000" w14:paraId="00000125">
      <w:pPr>
        <w:spacing w:line="240" w:lineRule="auto"/>
        <w:rPr>
          <w:b w:val="1"/>
        </w:rPr>
      </w:pPr>
      <w:r w:rsidDel="00000000" w:rsidR="00000000" w:rsidRPr="00000000">
        <w:rPr>
          <w:rtl w:val="0"/>
        </w:rPr>
      </w:r>
    </w:p>
    <w:p w:rsidR="00000000" w:rsidDel="00000000" w:rsidP="00000000" w:rsidRDefault="00000000" w:rsidRPr="00000000" w14:paraId="00000126">
      <w:pPr>
        <w:spacing w:line="240" w:lineRule="auto"/>
        <w:rPr/>
      </w:pPr>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27">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8">
            <w:pPr>
              <w:pStyle w:val="Title"/>
              <w:widowControl w:val="0"/>
              <w:jc w:val="center"/>
              <w:rPr>
                <w:sz w:val="22"/>
                <w:szCs w:val="22"/>
              </w:rPr>
            </w:pPr>
            <w:bookmarkStart w:colFirst="0" w:colLast="0" w:name="_heading=h.kww73euf7d56" w:id="17"/>
            <w:bookmarkEnd w:id="1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rPr>
                <w:b w:val="1"/>
                <w:highlight w:val="yellow"/>
              </w:rPr>
            </w:pPr>
            <w:r w:rsidDel="00000000" w:rsidR="00000000" w:rsidRPr="00000000">
              <w:rPr>
                <w:b w:val="1"/>
                <w:rtl w:val="0"/>
              </w:rPr>
              <w:t xml:space="preserve">introducción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before="240" w:lineRule="auto"/>
              <w:jc w:val="both"/>
              <w:rPr/>
            </w:pPr>
            <w:r w:rsidDel="00000000" w:rsidR="00000000" w:rsidRPr="00000000">
              <w:rPr>
                <w:rtl w:val="0"/>
              </w:rPr>
              <w:t xml:space="preserve">dentro de sus ventajas tenemos:</w:t>
            </w:r>
          </w:p>
          <w:p w:rsidR="00000000" w:rsidDel="00000000" w:rsidP="00000000" w:rsidRDefault="00000000" w:rsidRPr="00000000" w14:paraId="0000012B">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C">
            <w:pPr>
              <w:widowControl w:val="0"/>
              <w:jc w:val="center"/>
              <w:rPr/>
            </w:pPr>
            <w:r w:rsidDel="00000000" w:rsidR="00000000" w:rsidRPr="00000000">
              <w:rPr>
                <w:rtl w:val="0"/>
              </w:rPr>
            </w:r>
          </w:p>
          <w:p w:rsidR="00000000" w:rsidDel="00000000" w:rsidP="00000000" w:rsidRDefault="00000000" w:rsidRPr="00000000" w14:paraId="0000012D">
            <w:pPr>
              <w:widowControl w:val="0"/>
              <w:jc w:val="center"/>
              <w:rPr/>
            </w:pPr>
            <w:r w:rsidDel="00000000" w:rsidR="00000000" w:rsidRPr="00000000">
              <w:rPr>
                <w:rtl w:val="0"/>
              </w:rPr>
            </w:r>
          </w:p>
          <w:p w:rsidR="00000000" w:rsidDel="00000000" w:rsidP="00000000" w:rsidRDefault="00000000" w:rsidRPr="00000000" w14:paraId="0000012E">
            <w:pPr>
              <w:widowControl w:val="0"/>
              <w:rPr/>
            </w:pPr>
            <w:r w:rsidDel="00000000" w:rsidR="00000000" w:rsidRPr="00000000">
              <w:rPr/>
              <w:drawing>
                <wp:inline distB="114300" distT="114300" distL="114300" distR="114300">
                  <wp:extent cx="5910263" cy="3325927"/>
                  <wp:effectExtent b="0" l="0" r="0" t="0"/>
                  <wp:docPr id="299"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5910263" cy="332592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rPr/>
            </w:pPr>
            <w:sdt>
              <w:sdtPr>
                <w:tag w:val="goog_rdk_3"/>
              </w:sdtPr>
              <w:sdtContent>
                <w:commentRangeStart w:id="3"/>
              </w:sdtContent>
            </w:sdt>
            <w:r w:rsidDel="00000000" w:rsidR="00000000" w:rsidRPr="00000000">
              <w:rPr>
                <w:rtl w:val="0"/>
              </w:rPr>
              <w:t xml:space="preserve">favor construir infografía similar a imagen anterior (construcción propia)</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30">
            <w:pPr>
              <w:widowControl w:val="0"/>
              <w:rPr/>
            </w:pPr>
            <w:r w:rsidDel="00000000" w:rsidR="00000000" w:rsidRPr="00000000">
              <w:rPr>
                <w:rtl w:val="0"/>
              </w:rPr>
              <w:t xml:space="preserve">referencia imagen central:</w:t>
            </w:r>
            <w:hyperlink r:id="rId34">
              <w:r w:rsidDel="00000000" w:rsidR="00000000" w:rsidRPr="00000000">
                <w:rPr>
                  <w:color w:val="1155cc"/>
                  <w:u w:val="single"/>
                  <w:rtl w:val="0"/>
                </w:rPr>
                <w:t xml:space="preserve">https://image.shutterstock.com/image-vector/vector-illustration-flat-simple-style-600w-1660477141.jpg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t xml:space="preserve">referencia ahorro: </w:t>
            </w:r>
            <w:hyperlink r:id="rId35">
              <w:r w:rsidDel="00000000" w:rsidR="00000000" w:rsidRPr="00000000">
                <w:rPr>
                  <w:color w:val="1155cc"/>
                  <w:u w:val="single"/>
                  <w:rtl w:val="0"/>
                </w:rPr>
                <w:t xml:space="preserve">https://image.shutterstock.com/image-vector/time-money-concept-financial-investments-600w-649201630.jpg</w:t>
              </w:r>
            </w:hyperlink>
            <w:r w:rsidDel="00000000" w:rsidR="00000000" w:rsidRPr="00000000">
              <w:rPr>
                <w:rtl w:val="0"/>
              </w:rPr>
              <w:t xml:space="preserve"> </w:t>
            </w:r>
          </w:p>
          <w:p w:rsidR="00000000" w:rsidDel="00000000" w:rsidP="00000000" w:rsidRDefault="00000000" w:rsidRPr="00000000" w14:paraId="00000132">
            <w:pPr>
              <w:widowControl w:val="0"/>
              <w:rPr/>
            </w:pPr>
            <w:r w:rsidDel="00000000" w:rsidR="00000000" w:rsidRPr="00000000">
              <w:rPr>
                <w:rtl w:val="0"/>
              </w:rPr>
              <w:t xml:space="preserve">referencia audiencia </w:t>
            </w:r>
            <w:hyperlink r:id="rId36">
              <w:r w:rsidDel="00000000" w:rsidR="00000000" w:rsidRPr="00000000">
                <w:rPr>
                  <w:color w:val="1155cc"/>
                  <w:u w:val="single"/>
                  <w:rtl w:val="0"/>
                </w:rPr>
                <w:t xml:space="preserve">https://image.shutterstock.com/image-vector/video-call-concept-virtual-messages-600w-1963020037.jpg</w:t>
              </w:r>
            </w:hyperlink>
            <w:r w:rsidDel="00000000" w:rsidR="00000000" w:rsidRPr="00000000">
              <w:rPr>
                <w:rtl w:val="0"/>
              </w:rPr>
              <w:t xml:space="preserve"> </w:t>
            </w:r>
          </w:p>
          <w:p w:rsidR="00000000" w:rsidDel="00000000" w:rsidP="00000000" w:rsidRDefault="00000000" w:rsidRPr="00000000" w14:paraId="00000133">
            <w:pPr>
              <w:widowControl w:val="0"/>
              <w:rPr/>
            </w:pPr>
            <w:r w:rsidDel="00000000" w:rsidR="00000000" w:rsidRPr="00000000">
              <w:rPr>
                <w:rtl w:val="0"/>
              </w:rPr>
              <w:t xml:space="preserve">referencia redes </w:t>
            </w:r>
            <w:hyperlink r:id="rId37">
              <w:r w:rsidDel="00000000" w:rsidR="00000000" w:rsidRPr="00000000">
                <w:rPr>
                  <w:color w:val="1155cc"/>
                  <w:u w:val="single"/>
                  <w:rtl w:val="0"/>
                </w:rPr>
                <w:t xml:space="preserve">https://image.shutterstock.com/image-vector/vector-illustration-concept-social-media-600w-1160579023.jpg</w:t>
              </w:r>
            </w:hyperlink>
            <w:r w:rsidDel="00000000" w:rsidR="00000000" w:rsidRPr="00000000">
              <w:rPr>
                <w:rtl w:val="0"/>
              </w:rPr>
              <w:t xml:space="preserve"> </w:t>
            </w:r>
          </w:p>
          <w:p w:rsidR="00000000" w:rsidDel="00000000" w:rsidP="00000000" w:rsidRDefault="00000000" w:rsidRPr="00000000" w14:paraId="00000134">
            <w:pPr>
              <w:widowControl w:val="0"/>
              <w:rPr/>
            </w:pPr>
            <w:r w:rsidDel="00000000" w:rsidR="00000000" w:rsidRPr="00000000">
              <w:rPr>
                <w:rtl w:val="0"/>
              </w:rPr>
              <w:t xml:space="preserve">referencia alcance </w:t>
            </w:r>
            <w:hyperlink r:id="rId38">
              <w:r w:rsidDel="00000000" w:rsidR="00000000" w:rsidRPr="00000000">
                <w:rPr>
                  <w:color w:val="1155cc"/>
                  <w:u w:val="single"/>
                  <w:rtl w:val="0"/>
                </w:rPr>
                <w:t xml:space="preserve">https://image.shutterstock.com/image-vector/vector-illustration-concept-social-media-600w-1160579023.jpg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pPr>
            <w:r w:rsidDel="00000000" w:rsidR="00000000" w:rsidRPr="00000000">
              <w:rPr>
                <w:rtl w:val="0"/>
              </w:rPr>
              <w:t xml:space="preserve">623800_i_9</w:t>
            </w:r>
          </w:p>
        </w:tc>
      </w:tr>
    </w:tbl>
    <w:p w:rsidR="00000000" w:rsidDel="00000000" w:rsidP="00000000" w:rsidRDefault="00000000" w:rsidRPr="00000000" w14:paraId="00000139">
      <w:pPr>
        <w:spacing w:line="240" w:lineRule="auto"/>
        <w:ind w:left="426" w:firstLine="0"/>
        <w:jc w:val="both"/>
        <w:rPr>
          <w:b w:val="1"/>
          <w:color w:val="7f7f7f"/>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A">
            <w:pPr>
              <w:pStyle w:val="Heading1"/>
              <w:jc w:val="center"/>
              <w:rPr>
                <w:sz w:val="22"/>
                <w:szCs w:val="22"/>
              </w:rPr>
            </w:pPr>
            <w:bookmarkStart w:colFirst="0" w:colLast="0" w:name="_heading=h.x108oe10v6f0"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B">
            <w:pPr>
              <w:jc w:val="both"/>
              <w:rPr/>
            </w:pPr>
            <w:r w:rsidDel="00000000" w:rsidR="00000000" w:rsidRPr="00000000">
              <w:rPr>
                <w:rtl w:val="0"/>
              </w:rPr>
              <w:t xml:space="preserve">El beneficio más grande de este tipo de eventos, es que logran la unión entre los encuentros virtuales y los presenciales, aprovechando lo mejor de cada uno.  </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Un ejemplo en eventos híbridos, lo desarrolló la NBA, creando una experiencia difícil de olvidar para sus asistentes, quienes ahora no solo pueden ver a los jugadores de manera presencial, sino también asistir a los partidos de forma virtual. Los asistentes se deben registrar en la página web de la liga de baloncesto profesional de Estados Unidos para poder aparecer en tiempo real en las canchas. Los buenos resultados han demostrado que incluso los participantes virtuales, crean ‘olas’ de manera sincronizada para desconcentrar a los oponentes de su equipo favorito</w:t>
            </w:r>
          </w:p>
          <w:p w:rsidR="00000000" w:rsidDel="00000000" w:rsidP="00000000" w:rsidRDefault="00000000" w:rsidRPr="00000000" w14:paraId="0000013E">
            <w:pPr>
              <w:widowControl w:val="0"/>
              <w:jc w:val="center"/>
              <w:rPr/>
            </w:pPr>
            <w:r w:rsidDel="00000000" w:rsidR="00000000" w:rsidRPr="00000000">
              <w:rPr/>
              <w:drawing>
                <wp:inline distB="114300" distT="114300" distL="114300" distR="114300">
                  <wp:extent cx="2761312" cy="1743987"/>
                  <wp:effectExtent b="0" l="0" r="0" t="0"/>
                  <wp:docPr id="283"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761312" cy="174398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jc w:val="center"/>
              <w:rPr/>
            </w:pPr>
            <w:r w:rsidDel="00000000" w:rsidR="00000000" w:rsidRPr="00000000">
              <w:rPr>
                <w:rtl w:val="0"/>
              </w:rPr>
              <w:t xml:space="preserve"> Referencia evento real, híbrido de la NBA. No está libre de derechos de autor. </w:t>
            </w:r>
          </w:p>
          <w:p w:rsidR="00000000" w:rsidDel="00000000" w:rsidP="00000000" w:rsidRDefault="00000000" w:rsidRPr="00000000" w14:paraId="00000140">
            <w:pPr>
              <w:widowControl w:val="0"/>
              <w:jc w:val="center"/>
              <w:rPr/>
            </w:pPr>
            <w:hyperlink r:id="rId40">
              <w:r w:rsidDel="00000000" w:rsidR="00000000" w:rsidRPr="00000000">
                <w:rPr>
                  <w:color w:val="1155cc"/>
                  <w:u w:val="single"/>
                  <w:rtl w:val="0"/>
                </w:rPr>
                <w:t xml:space="preserve">https://eventos.urquiabas.com/2022/04/28/los-eventos-hibridos-y-5-ventajas/</w:t>
              </w:r>
            </w:hyperlink>
            <w:r w:rsidDel="00000000" w:rsidR="00000000" w:rsidRPr="00000000">
              <w:rPr>
                <w:rtl w:val="0"/>
              </w:rPr>
              <w:t xml:space="preserve"> </w:t>
            </w:r>
          </w:p>
          <w:p w:rsidR="00000000" w:rsidDel="00000000" w:rsidP="00000000" w:rsidRDefault="00000000" w:rsidRPr="00000000" w14:paraId="00000141">
            <w:pPr>
              <w:widowControl w:val="0"/>
              <w:jc w:val="both"/>
              <w:rPr/>
            </w:pPr>
            <w:r w:rsidDel="00000000" w:rsidR="00000000" w:rsidRPr="00000000">
              <w:rPr>
                <w:rtl w:val="0"/>
              </w:rPr>
            </w:r>
          </w:p>
          <w:p w:rsidR="00000000" w:rsidDel="00000000" w:rsidP="00000000" w:rsidRDefault="00000000" w:rsidRPr="00000000" w14:paraId="00000142">
            <w:pPr>
              <w:widowControl w:val="0"/>
              <w:jc w:val="both"/>
              <w:rPr>
                <w:i w:val="1"/>
                <w:color w:val="bfbfbf"/>
              </w:rPr>
            </w:pPr>
            <w:r w:rsidDel="00000000" w:rsidR="00000000" w:rsidRPr="00000000">
              <w:rPr>
                <w:rtl w:val="0"/>
              </w:rPr>
              <w:t xml:space="preserve">Sin embargo, la logística se multiplica cuando al organizar un evento de este tipo, pues es necesario contar con los elementos para un encuentro presencial y los gastos que esto implica. También se debe  sumar la infraestructura necesaria de un evento </w:t>
            </w:r>
            <w:r w:rsidDel="00000000" w:rsidR="00000000" w:rsidRPr="00000000">
              <w:rPr>
                <w:i w:val="1"/>
                <w:rtl w:val="0"/>
              </w:rPr>
              <w:t xml:space="preserve">online</w:t>
            </w:r>
            <w:r w:rsidDel="00000000" w:rsidR="00000000" w:rsidRPr="00000000">
              <w:rPr>
                <w:rtl w:val="0"/>
              </w:rPr>
              <w:t xml:space="preserve"> y las herramientas de ‘realidad virtual’.</w:t>
            </w:r>
            <w:r w:rsidDel="00000000" w:rsidR="00000000" w:rsidRPr="00000000">
              <w:rPr>
                <w:rtl w:val="0"/>
              </w:rPr>
            </w:r>
          </w:p>
        </w:tc>
      </w:tr>
    </w:tbl>
    <w:p w:rsidR="00000000" w:rsidDel="00000000" w:rsidP="00000000" w:rsidRDefault="00000000" w:rsidRPr="00000000" w14:paraId="00000143">
      <w:pPr>
        <w:spacing w:line="240" w:lineRule="auto"/>
        <w:rPr/>
      </w:pPr>
      <w:r w:rsidDel="00000000" w:rsidR="00000000" w:rsidRPr="00000000">
        <w:rPr>
          <w:rtl w:val="0"/>
        </w:rPr>
      </w:r>
    </w:p>
    <w:p w:rsidR="00000000" w:rsidDel="00000000" w:rsidP="00000000" w:rsidRDefault="00000000" w:rsidRPr="00000000" w14:paraId="00000144">
      <w:pPr>
        <w:spacing w:line="240" w:lineRule="auto"/>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7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45">
            <w:pPr>
              <w:widowControl w:val="0"/>
              <w:jc w:val="center"/>
              <w:rPr>
                <w:b w:val="1"/>
              </w:rPr>
            </w:pPr>
            <w:r w:rsidDel="00000000" w:rsidR="00000000" w:rsidRPr="00000000">
              <w:rPr>
                <w:rtl w:val="0"/>
              </w:rPr>
            </w:r>
          </w:p>
          <w:p w:rsidR="00000000" w:rsidDel="00000000" w:rsidP="00000000" w:rsidRDefault="00000000" w:rsidRPr="00000000" w14:paraId="00000146">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8">
            <w:pPr>
              <w:pStyle w:val="Title"/>
              <w:widowControl w:val="0"/>
              <w:jc w:val="center"/>
              <w:rPr>
                <w:sz w:val="22"/>
                <w:szCs w:val="22"/>
              </w:rPr>
            </w:pPr>
            <w:bookmarkStart w:colFirst="0" w:colLast="0" w:name="_heading=h.1ci93xb" w:id="19"/>
            <w:bookmarkEnd w:id="19"/>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9">
            <w:pPr>
              <w:widowControl w:val="0"/>
              <w:rPr>
                <w:b w:val="1"/>
              </w:rPr>
            </w:pPr>
            <w:r w:rsidDel="00000000" w:rsidR="00000000" w:rsidRPr="00000000">
              <w:rPr>
                <w:rtl w:val="0"/>
              </w:rPr>
            </w:r>
          </w:p>
          <w:p w:rsidR="00000000" w:rsidDel="00000000" w:rsidP="00000000" w:rsidRDefault="00000000" w:rsidRPr="00000000" w14:paraId="0000014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both"/>
              <w:rPr/>
            </w:pPr>
            <w:r w:rsidDel="00000000" w:rsidR="00000000" w:rsidRPr="00000000">
              <w:rPr>
                <w:rtl w:val="0"/>
              </w:rPr>
              <w:t xml:space="preserve">Estos son los pasos a tener en cuenta para su montaje.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4D">
            <w:pPr>
              <w:widowControl w:val="0"/>
              <w:rPr/>
            </w:pPr>
            <w:r w:rsidDel="00000000" w:rsidR="00000000" w:rsidRPr="00000000">
              <w:rPr/>
              <w:drawing>
                <wp:inline distB="114300" distT="114300" distL="114300" distR="114300">
                  <wp:extent cx="4397854" cy="2626705"/>
                  <wp:effectExtent b="0" l="0" r="0" t="0"/>
                  <wp:docPr id="335"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4397854" cy="262670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rPr/>
            </w:pPr>
            <w:r w:rsidDel="00000000" w:rsidR="00000000" w:rsidRPr="00000000">
              <w:rPr>
                <w:highlight w:val="white"/>
                <w:rtl w:val="0"/>
              </w:rPr>
              <w:t xml:space="preserve">Referencia, no es de uso libre, se requiere una imagen en donde se pueda ver un evento con participación presencial en la audiencia y expositores, e igualmente expositores y audiencia en pantallas representando la virtualidad.</w:t>
            </w:r>
            <w:r w:rsidDel="00000000" w:rsidR="00000000" w:rsidRPr="00000000">
              <w:rPr>
                <w:rtl w:val="0"/>
              </w:rPr>
            </w:r>
          </w:p>
          <w:p w:rsidR="00000000" w:rsidDel="00000000" w:rsidP="00000000" w:rsidRDefault="00000000" w:rsidRPr="00000000" w14:paraId="0000014F">
            <w:pPr>
              <w:widowControl w:val="0"/>
              <w:rPr/>
            </w:pPr>
            <w:hyperlink r:id="rId42">
              <w:r w:rsidDel="00000000" w:rsidR="00000000" w:rsidRPr="00000000">
                <w:rPr>
                  <w:color w:val="1155cc"/>
                  <w:u w:val="single"/>
                  <w:rtl w:val="0"/>
                </w:rPr>
                <w:t xml:space="preserve">https://www.stringnet.pe/blog/wp-content/uploads/2021/09/9-beneficios-de-organizar-eventos-hibridos-tu-empresa-2021-1.jpg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50">
            <w:pPr>
              <w:widowControl w:val="0"/>
              <w:rPr>
                <w:b w:val="1"/>
              </w:rPr>
            </w:pPr>
            <w:r w:rsidDel="00000000" w:rsidR="00000000" w:rsidRPr="00000000">
              <w:rPr>
                <w:b w:val="1"/>
                <w:rtl w:val="0"/>
              </w:rPr>
              <w:t xml:space="preserve">Imagen: </w:t>
            </w:r>
            <w:r w:rsidDel="00000000" w:rsidR="00000000" w:rsidRPr="00000000">
              <w:rPr>
                <w:rtl w:val="0"/>
              </w:rPr>
              <w:t xml:space="preserve">623800_i_10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pPr>
            <w:r w:rsidDel="00000000" w:rsidR="00000000" w:rsidRPr="00000000">
              <w:rPr>
                <w:rtl w:val="0"/>
              </w:rPr>
              <w:t xml:space="preserve">1.    </w:t>
            </w:r>
          </w:p>
        </w:tc>
        <w:tc>
          <w:tcPr>
            <w:gridSpan w:val="2"/>
            <w:shd w:fill="auto" w:val="clear"/>
            <w:tcMar>
              <w:top w:w="100.0" w:type="dxa"/>
              <w:left w:w="100.0" w:type="dxa"/>
              <w:bottom w:w="100.0" w:type="dxa"/>
              <w:right w:w="100.0" w:type="dxa"/>
            </w:tcMar>
          </w:tcPr>
          <w:p w:rsidR="00000000" w:rsidDel="00000000" w:rsidP="00000000" w:rsidRDefault="00000000" w:rsidRPr="00000000" w14:paraId="00000154">
            <w:pPr>
              <w:widowControl w:val="0"/>
              <w:jc w:val="both"/>
              <w:rPr/>
            </w:pPr>
            <w:r w:rsidDel="00000000" w:rsidR="00000000" w:rsidRPr="00000000">
              <w:rPr>
                <w:b w:val="1"/>
                <w:rtl w:val="0"/>
              </w:rPr>
              <w:t xml:space="preserve">Definir tipo de evento y objetivo</w:t>
            </w:r>
            <w:r w:rsidDel="00000000" w:rsidR="00000000" w:rsidRPr="00000000">
              <w:rPr>
                <w:rtl w:val="0"/>
              </w:rPr>
              <w:t xml:space="preserve">.</w:t>
            </w:r>
          </w:p>
          <w:p w:rsidR="00000000" w:rsidDel="00000000" w:rsidP="00000000" w:rsidRDefault="00000000" w:rsidRPr="00000000" w14:paraId="00000155">
            <w:pPr>
              <w:widowControl w:val="0"/>
              <w:jc w:val="both"/>
              <w:rPr/>
            </w:pPr>
            <w:r w:rsidDel="00000000" w:rsidR="00000000" w:rsidRPr="00000000">
              <w:rPr>
                <w:rtl w:val="0"/>
              </w:rPr>
              <w:t xml:space="preserve">Es importante contestar preguntas como las siguientes:</w:t>
            </w:r>
          </w:p>
          <w:p w:rsidR="00000000" w:rsidDel="00000000" w:rsidP="00000000" w:rsidRDefault="00000000" w:rsidRPr="00000000" w14:paraId="00000156">
            <w:pPr>
              <w:widowControl w:val="0"/>
              <w:jc w:val="both"/>
              <w:rPr/>
            </w:pPr>
            <w:r w:rsidDel="00000000" w:rsidR="00000000" w:rsidRPr="00000000">
              <w:rPr>
                <w:rtl w:val="0"/>
              </w:rPr>
              <w:t xml:space="preserve">¿El evento consiste únicamente en una charla o hay alguna actividad adicional?</w:t>
            </w:r>
          </w:p>
          <w:p w:rsidR="00000000" w:rsidDel="00000000" w:rsidP="00000000" w:rsidRDefault="00000000" w:rsidRPr="00000000" w14:paraId="00000157">
            <w:pPr>
              <w:widowControl w:val="0"/>
              <w:jc w:val="both"/>
              <w:rPr/>
            </w:pPr>
            <w:r w:rsidDel="00000000" w:rsidR="00000000" w:rsidRPr="00000000">
              <w:rPr>
                <w:rtl w:val="0"/>
              </w:rPr>
              <w:t xml:space="preserve">¿Qué tipo de contenido se va a transmitir?</w:t>
            </w:r>
          </w:p>
          <w:p w:rsidR="00000000" w:rsidDel="00000000" w:rsidP="00000000" w:rsidRDefault="00000000" w:rsidRPr="00000000" w14:paraId="00000158">
            <w:pPr>
              <w:widowControl w:val="0"/>
              <w:jc w:val="both"/>
              <w:rPr/>
            </w:pPr>
            <w:r w:rsidDel="00000000" w:rsidR="00000000" w:rsidRPr="00000000">
              <w:rPr>
                <w:rtl w:val="0"/>
              </w:rPr>
              <w:t xml:space="preserve">¿El público debe interactuar de alguna manera?</w:t>
            </w:r>
          </w:p>
          <w:p w:rsidR="00000000" w:rsidDel="00000000" w:rsidP="00000000" w:rsidRDefault="00000000" w:rsidRPr="00000000" w14:paraId="00000159">
            <w:pPr>
              <w:widowControl w:val="0"/>
              <w:jc w:val="both"/>
              <w:rPr/>
            </w:pPr>
            <w:r w:rsidDel="00000000" w:rsidR="00000000" w:rsidRPr="00000000">
              <w:rPr>
                <w:rtl w:val="0"/>
              </w:rPr>
              <w:t xml:space="preserve">¿El público puede hacer preguntas o dar sus comentarios en vivo?</w:t>
            </w:r>
          </w:p>
          <w:p w:rsidR="00000000" w:rsidDel="00000000" w:rsidP="00000000" w:rsidRDefault="00000000" w:rsidRPr="00000000" w14:paraId="0000015A">
            <w:pPr>
              <w:widowControl w:val="0"/>
              <w:jc w:val="both"/>
              <w:rPr/>
            </w:pPr>
            <w:r w:rsidDel="00000000" w:rsidR="00000000" w:rsidRPr="00000000">
              <w:rPr>
                <w:rtl w:val="0"/>
              </w:rPr>
              <w:t xml:space="preserve">¿Quieres que la audiencia pueda encender sus cámaras y micrófonos?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jc w:val="both"/>
              <w:rPr>
                <w:b w:val="1"/>
              </w:rPr>
            </w:pPr>
            <w:r w:rsidDel="00000000" w:rsidR="00000000" w:rsidRPr="00000000">
              <w:rPr>
                <w:b w:val="1"/>
                <w:rtl w:val="0"/>
              </w:rPr>
              <w:t xml:space="preserve">2.      </w:t>
            </w:r>
          </w:p>
        </w:tc>
        <w:tc>
          <w:tcPr>
            <w:gridSpan w:val="2"/>
            <w:shd w:fill="auto" w:val="clear"/>
            <w:tcMar>
              <w:top w:w="100.0" w:type="dxa"/>
              <w:left w:w="100.0" w:type="dxa"/>
              <w:bottom w:w="100.0" w:type="dxa"/>
              <w:right w:w="100.0" w:type="dxa"/>
            </w:tcMar>
          </w:tcPr>
          <w:p w:rsidR="00000000" w:rsidDel="00000000" w:rsidP="00000000" w:rsidRDefault="00000000" w:rsidRPr="00000000" w14:paraId="0000015D">
            <w:pPr>
              <w:widowControl w:val="0"/>
              <w:jc w:val="both"/>
              <w:rPr>
                <w:b w:val="1"/>
              </w:rPr>
            </w:pPr>
            <w:r w:rsidDel="00000000" w:rsidR="00000000" w:rsidRPr="00000000">
              <w:rPr>
                <w:b w:val="1"/>
                <w:rtl w:val="0"/>
              </w:rPr>
              <w:t xml:space="preserve">Identificar cantidad y características del público presencial y virtual.</w:t>
            </w:r>
          </w:p>
          <w:p w:rsidR="00000000" w:rsidDel="00000000" w:rsidP="00000000" w:rsidRDefault="00000000" w:rsidRPr="00000000" w14:paraId="0000015E">
            <w:pPr>
              <w:widowControl w:val="0"/>
              <w:spacing w:after="240" w:before="240" w:lineRule="auto"/>
              <w:jc w:val="both"/>
              <w:rPr/>
            </w:pPr>
            <w:r w:rsidDel="00000000" w:rsidR="00000000" w:rsidRPr="00000000">
              <w:rPr>
                <w:rtl w:val="0"/>
              </w:rPr>
              <w:t xml:space="preserve">Se debe estipular el número estimado de participantes con la intención de definir el tipo de herramienta </w:t>
            </w:r>
            <w:r w:rsidDel="00000000" w:rsidR="00000000" w:rsidRPr="00000000">
              <w:rPr>
                <w:i w:val="1"/>
                <w:rtl w:val="0"/>
              </w:rPr>
              <w:t xml:space="preserve">streaming</w:t>
            </w:r>
            <w:r w:rsidDel="00000000" w:rsidR="00000000" w:rsidRPr="00000000">
              <w:rPr>
                <w:rtl w:val="0"/>
              </w:rPr>
              <w:t xml:space="preserve"> a usar; ya que en algunas de ellas existe un límite máximo de participantes.</w:t>
            </w:r>
          </w:p>
          <w:p w:rsidR="00000000" w:rsidDel="00000000" w:rsidP="00000000" w:rsidRDefault="00000000" w:rsidRPr="00000000" w14:paraId="0000015F">
            <w:pPr>
              <w:widowControl w:val="0"/>
              <w:spacing w:after="240" w:before="240" w:lineRule="auto"/>
              <w:jc w:val="both"/>
              <w:rPr/>
            </w:pPr>
            <w:r w:rsidDel="00000000" w:rsidR="00000000" w:rsidRPr="00000000">
              <w:rPr>
                <w:rtl w:val="0"/>
              </w:rPr>
              <w:t xml:space="preserve">Para el espacio físico se debe definir la locación con el fin de identificar el montaje ideal. Es importante comprender el tipo de asistentes para saber su adecuado trato: clientes, invitados VIP, personal de la empresa, etc.</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b w:val="1"/>
              </w:rPr>
            </w:pPr>
            <w:r w:rsidDel="00000000" w:rsidR="00000000" w:rsidRPr="00000000">
              <w:rPr>
                <w:b w:val="1"/>
                <w:rtl w:val="0"/>
              </w:rPr>
              <w:t xml:space="preserve">3</w:t>
            </w:r>
          </w:p>
        </w:tc>
        <w:tc>
          <w:tcPr>
            <w:gridSpan w:val="2"/>
            <w:shd w:fill="auto" w:val="clear"/>
            <w:tcMar>
              <w:top w:w="100.0" w:type="dxa"/>
              <w:left w:w="100.0" w:type="dxa"/>
              <w:bottom w:w="100.0" w:type="dxa"/>
              <w:right w:w="100.0" w:type="dxa"/>
            </w:tcMar>
          </w:tcPr>
          <w:p w:rsidR="00000000" w:rsidDel="00000000" w:rsidP="00000000" w:rsidRDefault="00000000" w:rsidRPr="00000000" w14:paraId="00000162">
            <w:pPr>
              <w:widowControl w:val="0"/>
              <w:spacing w:after="240" w:before="240" w:lineRule="auto"/>
              <w:jc w:val="both"/>
              <w:rPr/>
            </w:pPr>
            <w:r w:rsidDel="00000000" w:rsidR="00000000" w:rsidRPr="00000000">
              <w:rPr>
                <w:b w:val="1"/>
                <w:rtl w:val="0"/>
              </w:rPr>
              <w:t xml:space="preserve">Elegir la mejor plataforma</w:t>
            </w:r>
            <w:r w:rsidDel="00000000" w:rsidR="00000000" w:rsidRPr="00000000">
              <w:rPr>
                <w:rtl w:val="0"/>
              </w:rPr>
              <w:t xml:space="preserve"> </w:t>
            </w:r>
          </w:p>
          <w:p w:rsidR="00000000" w:rsidDel="00000000" w:rsidP="00000000" w:rsidRDefault="00000000" w:rsidRPr="00000000" w14:paraId="00000163">
            <w:pPr>
              <w:widowControl w:val="0"/>
              <w:spacing w:after="240" w:before="240" w:lineRule="auto"/>
              <w:jc w:val="both"/>
              <w:rPr/>
            </w:pPr>
            <w:r w:rsidDel="00000000" w:rsidR="00000000" w:rsidRPr="00000000">
              <w:rPr>
                <w:rtl w:val="0"/>
              </w:rPr>
              <w:t xml:space="preserve">Se debe tener en cuenta el público objetivo y la popularidad de la plataforma en el mercado, el fácil acceso de los usuarios, el nivel de uso de los participantes y el valor a pagar en caso de que se cobre por descarga o por registro para el uso.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widowControl w:val="0"/>
              <w:rPr>
                <w:b w:val="1"/>
              </w:rPr>
            </w:pPr>
            <w:r w:rsidDel="00000000" w:rsidR="00000000" w:rsidRPr="00000000">
              <w:rPr>
                <w:b w:val="1"/>
                <w:rtl w:val="0"/>
              </w:rPr>
              <w:t xml:space="preserve">4</w:t>
            </w:r>
          </w:p>
        </w:tc>
        <w:tc>
          <w:tcPr>
            <w:gridSpan w:val="2"/>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240" w:before="240" w:lineRule="auto"/>
              <w:jc w:val="both"/>
              <w:rPr>
                <w:b w:val="1"/>
              </w:rPr>
            </w:pPr>
            <w:r w:rsidDel="00000000" w:rsidR="00000000" w:rsidRPr="00000000">
              <w:rPr>
                <w:b w:val="1"/>
                <w:rtl w:val="0"/>
              </w:rPr>
              <w:t xml:space="preserve">Elegir un escenario acorde al evento y a la imagen que desea proyectar la compañía:</w:t>
            </w:r>
          </w:p>
          <w:p w:rsidR="00000000" w:rsidDel="00000000" w:rsidP="00000000" w:rsidRDefault="00000000" w:rsidRPr="00000000" w14:paraId="00000167">
            <w:pPr>
              <w:widowControl w:val="0"/>
              <w:spacing w:after="240" w:before="240" w:lineRule="auto"/>
              <w:jc w:val="both"/>
              <w:rPr/>
            </w:pPr>
            <w:r w:rsidDel="00000000" w:rsidR="00000000" w:rsidRPr="00000000">
              <w:rPr>
                <w:rtl w:val="0"/>
              </w:rPr>
              <w:t xml:space="preserve">Según LinkedIn (2021), dentro de la modalidad de eventos digitales e híbridos hay 3 tipos de escenarios principales :</w:t>
            </w:r>
          </w:p>
          <w:p w:rsidR="00000000" w:rsidDel="00000000" w:rsidP="00000000" w:rsidRDefault="00000000" w:rsidRPr="00000000" w14:paraId="00000168">
            <w:pPr>
              <w:widowControl w:val="0"/>
              <w:spacing w:after="240" w:before="240" w:lineRule="auto"/>
              <w:jc w:val="both"/>
              <w:rPr/>
            </w:pPr>
            <w:r w:rsidDel="00000000" w:rsidR="00000000" w:rsidRPr="00000000">
              <w:rPr>
                <w:rtl w:val="0"/>
              </w:rPr>
              <w:t xml:space="preserve">Escenario Virtual. Hace referencia al escenario que los participantes que estarán conectados al evento de manera digital, van a visualizar.</w:t>
            </w:r>
          </w:p>
          <w:p w:rsidR="00000000" w:rsidDel="00000000" w:rsidP="00000000" w:rsidRDefault="00000000" w:rsidRPr="00000000" w14:paraId="00000169">
            <w:pPr>
              <w:widowControl w:val="0"/>
              <w:spacing w:after="240" w:before="240" w:lineRule="auto"/>
              <w:jc w:val="both"/>
              <w:rPr/>
            </w:pPr>
            <w:r w:rsidDel="00000000" w:rsidR="00000000" w:rsidRPr="00000000">
              <w:rPr>
                <w:rtl w:val="0"/>
              </w:rPr>
              <w:t xml:space="preserve">Escenario </w:t>
            </w:r>
            <w:r w:rsidDel="00000000" w:rsidR="00000000" w:rsidRPr="00000000">
              <w:rPr>
                <w:i w:val="1"/>
                <w:rtl w:val="0"/>
              </w:rPr>
              <w:t xml:space="preserve">led.</w:t>
            </w:r>
            <w:r w:rsidDel="00000000" w:rsidR="00000000" w:rsidRPr="00000000">
              <w:rPr>
                <w:rtl w:val="0"/>
              </w:rPr>
              <w:t xml:space="preserve"> Un escenario con pantallas </w:t>
            </w:r>
            <w:r w:rsidDel="00000000" w:rsidR="00000000" w:rsidRPr="00000000">
              <w:rPr>
                <w:i w:val="1"/>
                <w:rtl w:val="0"/>
              </w:rPr>
              <w:t xml:space="preserve">led </w:t>
            </w:r>
            <w:r w:rsidDel="00000000" w:rsidR="00000000" w:rsidRPr="00000000">
              <w:rPr>
                <w:rtl w:val="0"/>
              </w:rPr>
              <w:t xml:space="preserve">puede ser un poco más tradicional pues se utiliza de manera frecuente en eventos presenciales. Sin embargo, en una modalidad híbrida este tipo de escenario le permitirá tener mayor consistencia entre la información que visualizará el público presencial y el virtual.</w:t>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Escenario </w:t>
            </w:r>
            <w:r w:rsidDel="00000000" w:rsidR="00000000" w:rsidRPr="00000000">
              <w:rPr>
                <w:i w:val="1"/>
                <w:rtl w:val="0"/>
              </w:rPr>
              <w:t xml:space="preserve">chroma </w:t>
            </w:r>
            <w:r w:rsidDel="00000000" w:rsidR="00000000" w:rsidRPr="00000000">
              <w:rPr>
                <w:i w:val="1"/>
                <w:rtl w:val="0"/>
              </w:rPr>
              <w:t xml:space="preserve">Key</w:t>
            </w:r>
            <w:r w:rsidDel="00000000" w:rsidR="00000000" w:rsidRPr="00000000">
              <w:rPr>
                <w:rtl w:val="0"/>
              </w:rPr>
              <w:t xml:space="preserve">. utiliza un fondo comúnmente verde, donde se proyectará un escenario o fondo virtual que previamente deberá definir. Es un escenario muy versátil y puede aportar un ambiente mucho más creativo para el desarrollo del evento. (párr. 29)</w:t>
            </w:r>
          </w:p>
        </w:tc>
      </w:tr>
    </w:tbl>
    <w:p w:rsidR="00000000" w:rsidDel="00000000" w:rsidP="00000000" w:rsidRDefault="00000000" w:rsidRPr="00000000" w14:paraId="0000016C">
      <w:pPr>
        <w:spacing w:after="585" w:line="240" w:lineRule="auto"/>
        <w:jc w:val="both"/>
        <w:rPr>
          <w:b w:val="1"/>
        </w:rPr>
      </w:pPr>
      <w:r w:rsidDel="00000000" w:rsidR="00000000" w:rsidRPr="00000000">
        <w:rPr>
          <w:rtl w:val="0"/>
        </w:rPr>
        <w:t xml:space="preserve">2. </w:t>
      </w:r>
      <w:r w:rsidDel="00000000" w:rsidR="00000000" w:rsidRPr="00000000">
        <w:rPr>
          <w:b w:val="1"/>
          <w:rtl w:val="0"/>
        </w:rPr>
        <w:t xml:space="preserve">El </w:t>
      </w:r>
      <w:r w:rsidDel="00000000" w:rsidR="00000000" w:rsidRPr="00000000">
        <w:rPr>
          <w:b w:val="1"/>
          <w:i w:val="1"/>
          <w:rtl w:val="0"/>
        </w:rPr>
        <w:t xml:space="preserve">render</w:t>
      </w:r>
      <w:r w:rsidDel="00000000" w:rsidR="00000000" w:rsidRPr="00000000">
        <w:rPr>
          <w:b w:val="1"/>
          <w:rtl w:val="0"/>
        </w:rPr>
        <w:t xml:space="preserve"> y el </w:t>
      </w:r>
      <w:r w:rsidDel="00000000" w:rsidR="00000000" w:rsidRPr="00000000">
        <w:rPr>
          <w:b w:val="1"/>
          <w:i w:val="1"/>
          <w:rtl w:val="0"/>
        </w:rPr>
        <w:t xml:space="preserve">raider</w:t>
      </w:r>
      <w:r w:rsidDel="00000000" w:rsidR="00000000" w:rsidRPr="00000000">
        <w:rPr>
          <w:b w:val="1"/>
          <w:rtl w:val="0"/>
        </w:rPr>
        <w:t xml:space="preserve"> de un evento</w:t>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D">
            <w:pPr>
              <w:pStyle w:val="Heading1"/>
              <w:jc w:val="center"/>
              <w:rPr>
                <w:sz w:val="22"/>
                <w:szCs w:val="22"/>
              </w:rPr>
            </w:pPr>
            <w:bookmarkStart w:colFirst="0" w:colLast="0" w:name="_heading=h.28obfoh6u5v6" w:id="20"/>
            <w:bookmarkEnd w:id="20"/>
            <w:r w:rsidDel="00000000" w:rsidR="00000000" w:rsidRPr="00000000">
              <w:rPr>
                <w:sz w:val="22"/>
                <w:szCs w:val="22"/>
                <w:rtl w:val="0"/>
              </w:rPr>
              <w:t xml:space="preserve">Cuadro de texto</w:t>
            </w:r>
          </w:p>
        </w:tc>
      </w:tr>
      <w:tr>
        <w:trPr>
          <w:cantSplit w:val="0"/>
          <w:trHeight w:val="1712.87109375" w:hRule="atLeast"/>
          <w:tblHeader w:val="0"/>
        </w:trPr>
        <w:tc>
          <w:tcPr/>
          <w:p w:rsidR="00000000" w:rsidDel="00000000" w:rsidP="00000000" w:rsidRDefault="00000000" w:rsidRPr="00000000" w14:paraId="0000016E">
            <w:pPr>
              <w:spacing w:after="0" w:lineRule="auto"/>
              <w:jc w:val="both"/>
              <w:rPr/>
            </w:pPr>
            <w:r w:rsidDel="00000000" w:rsidR="00000000" w:rsidRPr="00000000">
              <w:rPr>
                <w:rtl w:val="0"/>
              </w:rPr>
              <w:t xml:space="preserve">El </w:t>
            </w:r>
            <w:r w:rsidDel="00000000" w:rsidR="00000000" w:rsidRPr="00000000">
              <w:rPr>
                <w:i w:val="1"/>
                <w:rtl w:val="0"/>
              </w:rPr>
              <w:t xml:space="preserve">render </w:t>
            </w:r>
            <w:r w:rsidDel="00000000" w:rsidR="00000000" w:rsidRPr="00000000">
              <w:rPr>
                <w:rtl w:val="0"/>
              </w:rPr>
              <w:t xml:space="preserve">es una imagen o maqueta digital en tercera dimensión, que presenta de manera realista el </w:t>
            </w:r>
            <w:r w:rsidDel="00000000" w:rsidR="00000000" w:rsidRPr="00000000">
              <w:rPr>
                <w:i w:val="1"/>
                <w:rtl w:val="0"/>
              </w:rPr>
              <w:t xml:space="preserve">stand </w:t>
            </w:r>
            <w:r w:rsidDel="00000000" w:rsidR="00000000" w:rsidRPr="00000000">
              <w:rPr>
                <w:rtl w:val="0"/>
              </w:rPr>
              <w:t xml:space="preserve">o escenario que tendrá el evento. Permite proponer opciones de diseño, recursos viables a usar y un resultado final; varía dependiendo del presupuesto, las herramientas técnicas existentes y el tiempo con el que cuente el cliente. Es un perfecto aliado para tomar decisiones y realizar un proceso colaborativo entre el organizador y la empresa contratante. </w:t>
            </w:r>
          </w:p>
          <w:p w:rsidR="00000000" w:rsidDel="00000000" w:rsidP="00000000" w:rsidRDefault="00000000" w:rsidRPr="00000000" w14:paraId="0000016F">
            <w:pPr>
              <w:spacing w:after="0" w:lineRule="auto"/>
              <w:jc w:val="both"/>
              <w:rPr/>
            </w:pPr>
            <w:r w:rsidDel="00000000" w:rsidR="00000000" w:rsidRPr="00000000">
              <w:rPr>
                <w:rtl w:val="0"/>
              </w:rPr>
            </w:r>
          </w:p>
          <w:p w:rsidR="00000000" w:rsidDel="00000000" w:rsidP="00000000" w:rsidRDefault="00000000" w:rsidRPr="00000000" w14:paraId="00000170">
            <w:pPr>
              <w:spacing w:after="0" w:lineRule="auto"/>
              <w:jc w:val="both"/>
              <w:rPr/>
            </w:pPr>
            <w:r w:rsidDel="00000000" w:rsidR="00000000" w:rsidRPr="00000000">
              <w:rPr>
                <w:rtl w:val="0"/>
              </w:rPr>
              <w:t xml:space="preserve">Como ejemplo, se le invita a visualizar el siguiente video: fuente: Render para eventos-3D</w:t>
            </w:r>
          </w:p>
          <w:p w:rsidR="00000000" w:rsidDel="00000000" w:rsidP="00000000" w:rsidRDefault="00000000" w:rsidRPr="00000000" w14:paraId="00000171">
            <w:pPr>
              <w:spacing w:after="0" w:lineRule="auto"/>
              <w:jc w:val="both"/>
              <w:rPr/>
            </w:pPr>
            <w:sdt>
              <w:sdtPr>
                <w:tag w:val="goog_rdk_4"/>
              </w:sdtPr>
              <w:sdtContent>
                <w:commentRangeStart w:id="4"/>
              </w:sdtContent>
            </w:sdt>
            <w:r w:rsidDel="00000000" w:rsidR="00000000" w:rsidRPr="00000000">
              <w:rPr>
                <w:rtl w:val="0"/>
              </w:rPr>
              <w:t xml:space="preserve">( https://www.youtube.com/watch?v=l4F7zUQ9-K4)</w:t>
            </w:r>
            <w:commentRangeEnd w:id="4"/>
            <w:r w:rsidDel="00000000" w:rsidR="00000000" w:rsidRPr="00000000">
              <w:commentReference w:id="4"/>
            </w:r>
            <w:r w:rsidDel="00000000" w:rsidR="00000000" w:rsidRPr="00000000">
              <w:rPr>
                <w:rtl w:val="0"/>
              </w:rPr>
            </w:r>
          </w:p>
        </w:tc>
      </w:tr>
    </w:tbl>
    <w:p w:rsidR="00000000" w:rsidDel="00000000" w:rsidP="00000000" w:rsidRDefault="00000000" w:rsidRPr="00000000" w14:paraId="00000172">
      <w:pPr>
        <w:tabs>
          <w:tab w:val="left" w:pos="840"/>
        </w:tabs>
        <w:spacing w:line="240" w:lineRule="auto"/>
        <w:rPr/>
      </w:pPr>
      <w:r w:rsidDel="00000000" w:rsidR="00000000" w:rsidRPr="00000000">
        <w:rPr>
          <w:rtl w:val="0"/>
        </w:rPr>
      </w:r>
    </w:p>
    <w:p w:rsidR="00000000" w:rsidDel="00000000" w:rsidP="00000000" w:rsidRDefault="00000000" w:rsidRPr="00000000" w14:paraId="00000173">
      <w:pPr>
        <w:tabs>
          <w:tab w:val="left" w:pos="840"/>
        </w:tabs>
        <w:spacing w:line="240" w:lineRule="auto"/>
        <w:rPr/>
      </w:pPr>
      <w:r w:rsidDel="00000000" w:rsidR="00000000" w:rsidRPr="00000000">
        <w:rPr>
          <w:rtl w:val="0"/>
        </w:rPr>
      </w:r>
    </w:p>
    <w:p w:rsidR="00000000" w:rsidDel="00000000" w:rsidP="00000000" w:rsidRDefault="00000000" w:rsidRPr="00000000" w14:paraId="00000174">
      <w:pPr>
        <w:tabs>
          <w:tab w:val="left" w:pos="840"/>
        </w:tabs>
        <w:spacing w:line="240" w:lineRule="auto"/>
        <w:rPr>
          <w:b w:val="1"/>
          <w:color w:val="7f7f7f"/>
        </w:rPr>
      </w:pPr>
      <w:r w:rsidDel="00000000" w:rsidR="00000000" w:rsidRPr="00000000">
        <w:rPr>
          <w:rtl w:val="0"/>
        </w:rPr>
        <w:tab/>
      </w:r>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5">
            <w:pPr>
              <w:pStyle w:val="Heading1"/>
              <w:jc w:val="center"/>
              <w:rPr>
                <w:sz w:val="22"/>
                <w:szCs w:val="22"/>
              </w:rPr>
            </w:pPr>
            <w:bookmarkStart w:colFirst="0" w:colLast="0" w:name="_heading=h.f49b9x9uec50" w:id="21"/>
            <w:bookmarkEnd w:id="21"/>
            <w:r w:rsidDel="00000000" w:rsidR="00000000" w:rsidRPr="00000000">
              <w:rPr>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spacing w:after="585" w:lineRule="auto"/>
              <w:jc w:val="both"/>
              <w:rPr/>
            </w:pPr>
            <w:r w:rsidDel="00000000" w:rsidR="00000000" w:rsidRPr="00000000">
              <w:rPr/>
              <w:drawing>
                <wp:inline distB="114300" distT="114300" distL="114300" distR="114300">
                  <wp:extent cx="1547813" cy="1291783"/>
                  <wp:effectExtent b="0" l="0" r="0" t="0"/>
                  <wp:docPr id="336"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1547813" cy="129178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585" w:lineRule="auto"/>
              <w:jc w:val="both"/>
              <w:rPr/>
            </w:pPr>
            <w:r w:rsidDel="00000000" w:rsidR="00000000" w:rsidRPr="00000000">
              <w:rPr>
                <w:rtl w:val="0"/>
              </w:rPr>
              <w:t xml:space="preserve">imagen referencia </w:t>
            </w:r>
            <w:hyperlink r:id="rId44">
              <w:r w:rsidDel="00000000" w:rsidR="00000000" w:rsidRPr="00000000">
                <w:rPr>
                  <w:color w:val="1155cc"/>
                  <w:u w:val="single"/>
                  <w:rtl w:val="0"/>
                </w:rPr>
                <w:t xml:space="preserve">https://image.shutterstock.com/image-vector/contract-papers-document-folder-stamp-600w-1409636174.jpg</w:t>
              </w:r>
            </w:hyperlink>
            <w:r w:rsidDel="00000000" w:rsidR="00000000" w:rsidRPr="00000000">
              <w:rPr>
                <w:rtl w:val="0"/>
              </w:rPr>
              <w:t xml:space="preserve">  </w:t>
            </w:r>
          </w:p>
          <w:p w:rsidR="00000000" w:rsidDel="00000000" w:rsidP="00000000" w:rsidRDefault="00000000" w:rsidRPr="00000000" w14:paraId="00000178">
            <w:pPr>
              <w:spacing w:after="585" w:lineRule="auto"/>
              <w:jc w:val="both"/>
              <w:rPr/>
            </w:pPr>
            <w:r w:rsidDel="00000000" w:rsidR="00000000" w:rsidRPr="00000000">
              <w:rPr>
                <w:rtl w:val="0"/>
              </w:rPr>
              <w:t xml:space="preserve">Por su parte, el </w:t>
            </w:r>
            <w:r w:rsidDel="00000000" w:rsidR="00000000" w:rsidRPr="00000000">
              <w:rPr>
                <w:i w:val="1"/>
                <w:rtl w:val="0"/>
              </w:rPr>
              <w:t xml:space="preserve">rider</w:t>
            </w:r>
            <w:r w:rsidDel="00000000" w:rsidR="00000000" w:rsidRPr="00000000">
              <w:rPr>
                <w:rtl w:val="0"/>
              </w:rPr>
              <w:t xml:space="preserve"> se puede definir como un documento que especifica los requerimientos técnicos y la logística necesaria para poder llevar a cabo shows especiales dentro de los eventos, los cuales son fundamentales en algunos de ellos, ya que funcionan como parte de la comunicación o entretenimiento. Por ejemplo, una ambientación musical para una reunión, un show de danza, teatro, un concierto, entre otros.</w:t>
            </w:r>
          </w:p>
        </w:tc>
      </w:tr>
    </w:tbl>
    <w:p w:rsidR="00000000" w:rsidDel="00000000" w:rsidP="00000000" w:rsidRDefault="00000000" w:rsidRPr="00000000" w14:paraId="00000179">
      <w:pPr>
        <w:spacing w:line="240" w:lineRule="auto"/>
        <w:rPr/>
      </w:pPr>
      <w:r w:rsidDel="00000000" w:rsidR="00000000" w:rsidRPr="00000000">
        <w:rPr>
          <w:rtl w:val="0"/>
        </w:rPr>
      </w:r>
    </w:p>
    <w:p w:rsidR="00000000" w:rsidDel="00000000" w:rsidP="00000000" w:rsidRDefault="00000000" w:rsidRPr="00000000" w14:paraId="0000017A">
      <w:pPr>
        <w:spacing w:line="240" w:lineRule="auto"/>
        <w:rPr/>
      </w:pPr>
      <w:r w:rsidDel="00000000" w:rsidR="00000000" w:rsidRPr="00000000">
        <w:rPr>
          <w:rtl w:val="0"/>
        </w:rPr>
      </w:r>
    </w:p>
    <w:p w:rsidR="00000000" w:rsidDel="00000000" w:rsidP="00000000" w:rsidRDefault="00000000" w:rsidRPr="00000000" w14:paraId="0000017B">
      <w:pPr>
        <w:tabs>
          <w:tab w:val="left" w:pos="840"/>
        </w:tabs>
        <w:spacing w:line="240" w:lineRule="auto"/>
        <w:rPr/>
      </w:pPr>
      <w:r w:rsidDel="00000000" w:rsidR="00000000" w:rsidRPr="00000000">
        <w:rPr>
          <w:rtl w:val="0"/>
        </w:rPr>
      </w:r>
    </w:p>
    <w:tbl>
      <w:tblPr>
        <w:tblStyle w:val="Table2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C">
            <w:pPr>
              <w:widowControl w:val="0"/>
              <w:jc w:val="center"/>
              <w:rPr>
                <w:b w:val="1"/>
              </w:rPr>
            </w:pPr>
            <w:bookmarkStart w:colFirst="0" w:colLast="0" w:name="_heading=h.1y810tw" w:id="22"/>
            <w:bookmarkEnd w:id="22"/>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D">
            <w:pPr>
              <w:pStyle w:val="Title"/>
              <w:widowControl w:val="0"/>
              <w:jc w:val="center"/>
              <w:rPr>
                <w:sz w:val="22"/>
                <w:szCs w:val="22"/>
              </w:rPr>
            </w:pPr>
            <w:bookmarkStart w:colFirst="0" w:colLast="0" w:name="_heading=h.4i7ojhp" w:id="23"/>
            <w:bookmarkEnd w:id="23"/>
            <w:r w:rsidDel="00000000" w:rsidR="00000000" w:rsidRPr="00000000">
              <w:rPr>
                <w:sz w:val="22"/>
                <w:szCs w:val="22"/>
                <w:rtl w:val="0"/>
              </w:rPr>
              <w:t xml:space="preserve">Acordeón tipo 1</w:t>
            </w:r>
          </w:p>
        </w:tc>
      </w:tr>
      <w:tr>
        <w:trPr>
          <w:cantSplit w:val="0"/>
          <w:trHeight w:val="7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7F">
            <w:pPr>
              <w:spacing w:after="585" w:lineRule="auto"/>
              <w:jc w:val="both"/>
              <w:rPr/>
            </w:pPr>
            <w:r w:rsidDel="00000000" w:rsidR="00000000" w:rsidRPr="00000000">
              <w:rPr>
                <w:rtl w:val="0"/>
              </w:rPr>
              <w:t xml:space="preserve">Los siguientes aspectos se deben especificar  en este documento, teniendo en cuenta información  suministrada por el cliente y por el organizador del evento.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0">
            <w:pPr>
              <w:widowControl w:val="0"/>
              <w:jc w:val="center"/>
              <w:rPr/>
            </w:pPr>
            <w:r w:rsidDel="00000000" w:rsidR="00000000" w:rsidRPr="00000000">
              <w:rPr/>
              <w:drawing>
                <wp:inline distB="114300" distT="114300" distL="114300" distR="114300">
                  <wp:extent cx="5715000" cy="2867025"/>
                  <wp:effectExtent b="0" l="0" r="0" t="0"/>
                  <wp:docPr id="337"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7150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rPr>
                <w:color w:val="1a73e8"/>
                <w:highlight w:val="white"/>
              </w:rPr>
            </w:pPr>
            <w:r w:rsidDel="00000000" w:rsidR="00000000" w:rsidRPr="00000000">
              <w:rPr>
                <w:highlight w:val="white"/>
                <w:rtl w:val="0"/>
              </w:rPr>
              <w:t xml:space="preserve">  Referencia </w:t>
            </w:r>
            <w:hyperlink r:id="rId46">
              <w:r w:rsidDel="00000000" w:rsidR="00000000" w:rsidRPr="00000000">
                <w:rPr>
                  <w:color w:val="1a73e8"/>
                  <w:highlight w:val="white"/>
                  <w:rtl w:val="0"/>
                </w:rPr>
                <w:t xml:space="preserve">https://image.shutterstock.com/image-illustration/drums-guitar-amps-background-white-600w-753876433.jpg</w:t>
              </w:r>
            </w:hyperlink>
            <w:r w:rsidDel="00000000" w:rsidR="00000000" w:rsidRPr="00000000">
              <w:rPr>
                <w:rtl w:val="0"/>
              </w:rPr>
            </w:r>
          </w:p>
          <w:p w:rsidR="00000000" w:rsidDel="00000000" w:rsidP="00000000" w:rsidRDefault="00000000" w:rsidRPr="00000000" w14:paraId="00000182">
            <w:pPr>
              <w:widowControl w:val="0"/>
              <w:jc w:val="center"/>
              <w:rPr>
                <w:highlight w:val="white"/>
              </w:rPr>
            </w:pPr>
            <w:r w:rsidDel="00000000" w:rsidR="00000000" w:rsidRPr="00000000">
              <w:rPr>
                <w:highlight w:val="white"/>
                <w:rtl w:val="0"/>
              </w:rPr>
              <w:t xml:space="preserve">escenario con instrumentos, sonido, luces,  antes de un concierto</w:t>
            </w:r>
          </w:p>
          <w:p w:rsidR="00000000" w:rsidDel="00000000" w:rsidP="00000000" w:rsidRDefault="00000000" w:rsidRPr="00000000" w14:paraId="00000183">
            <w:pPr>
              <w:widowControl w:val="0"/>
              <w:rPr>
                <w:b w:val="1"/>
              </w:rPr>
            </w:pPr>
            <w:r w:rsidDel="00000000" w:rsidR="00000000" w:rsidRPr="00000000">
              <w:rPr>
                <w:b w:val="1"/>
                <w:rtl w:val="0"/>
              </w:rPr>
              <w:t xml:space="preserve">Imagen: </w:t>
            </w:r>
            <w:r w:rsidDel="00000000" w:rsidR="00000000" w:rsidRPr="00000000">
              <w:rPr>
                <w:rtl w:val="0"/>
              </w:rPr>
              <w:t xml:space="preserve">623800_i_11</w:t>
            </w:r>
            <w:r w:rsidDel="00000000" w:rsidR="00000000" w:rsidRPr="00000000">
              <w:rPr>
                <w:rtl w:val="0"/>
              </w:rPr>
            </w:r>
          </w:p>
        </w:tc>
      </w:tr>
      <w:tr>
        <w:trPr>
          <w:cantSplit w:val="0"/>
          <w:trHeight w:val="54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5">
            <w:pPr>
              <w:widowControl w:val="0"/>
              <w:spacing w:after="240" w:before="240" w:lineRule="auto"/>
              <w:jc w:val="both"/>
              <w:rPr>
                <w:b w:val="1"/>
              </w:rPr>
            </w:pPr>
            <w:r w:rsidDel="00000000" w:rsidR="00000000" w:rsidRPr="00000000">
              <w:rPr>
                <w:rtl w:val="0"/>
              </w:rPr>
              <w:t xml:space="preserve">Escenografía: medidas mínimas del escenario, mobiliario necesario y elementos decorativos como telones y bambalinas</w:t>
            </w:r>
            <w:r w:rsidDel="00000000" w:rsidR="00000000" w:rsidRPr="00000000">
              <w:rPr>
                <w:rtl w:val="0"/>
              </w:rPr>
            </w:r>
          </w:p>
        </w:tc>
      </w:tr>
      <w:tr>
        <w:trPr>
          <w:cantSplit w:val="0"/>
          <w:trHeight w:val="3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widowControl w:val="0"/>
              <w:rPr/>
            </w:pPr>
            <w:r w:rsidDel="00000000" w:rsidR="00000000" w:rsidRPr="00000000">
              <w:rPr>
                <w:rtl w:val="0"/>
              </w:rPr>
              <w:t xml:space="preserve">Audiovisuales. datos técnicos con respecto a las necesidades de sistemas de proyección, pantallas LED, </w:t>
            </w:r>
            <w:r w:rsidDel="00000000" w:rsidR="00000000" w:rsidRPr="00000000">
              <w:rPr>
                <w:i w:val="1"/>
                <w:rtl w:val="0"/>
              </w:rPr>
              <w:t xml:space="preserve">displays</w:t>
            </w:r>
            <w:r w:rsidDel="00000000" w:rsidR="00000000" w:rsidRPr="00000000">
              <w:rPr>
                <w:rtl w:val="0"/>
              </w:rPr>
              <w:t xml:space="preserve">, monitores, controles etc.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9">
            <w:pPr>
              <w:widowControl w:val="0"/>
              <w:spacing w:after="240" w:before="240" w:lineRule="auto"/>
              <w:jc w:val="both"/>
              <w:rPr/>
            </w:pPr>
            <w:r w:rsidDel="00000000" w:rsidR="00000000" w:rsidRPr="00000000">
              <w:rPr>
                <w:rtl w:val="0"/>
              </w:rPr>
              <w:t xml:space="preserve">Iluminación:  información detallada de los equipos necesarios y las conexiones que se requieren.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B">
            <w:pPr>
              <w:widowControl w:val="0"/>
              <w:spacing w:after="240" w:before="240" w:lineRule="auto"/>
              <w:jc w:val="both"/>
              <w:rPr/>
            </w:pPr>
            <w:r w:rsidDel="00000000" w:rsidR="00000000" w:rsidRPr="00000000">
              <w:rPr>
                <w:rtl w:val="0"/>
              </w:rPr>
              <w:t xml:space="preserve">Sonido: información sobre mesas de sonido, micrófonos, accesorios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widowControl w:val="0"/>
              <w:spacing w:after="240" w:before="240" w:lineRule="auto"/>
              <w:jc w:val="both"/>
              <w:rPr/>
            </w:pPr>
            <w:r w:rsidDel="00000000" w:rsidR="00000000" w:rsidRPr="00000000">
              <w:rPr>
                <w:i w:val="1"/>
                <w:rtl w:val="0"/>
              </w:rPr>
              <w:t xml:space="preserve">Backline</w:t>
            </w:r>
            <w:r w:rsidDel="00000000" w:rsidR="00000000" w:rsidRPr="00000000">
              <w:rPr>
                <w:rtl w:val="0"/>
              </w:rPr>
              <w:t xml:space="preserve">: instrumentos musicales y sus accesorios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F">
            <w:pPr>
              <w:widowControl w:val="0"/>
              <w:rPr/>
            </w:pPr>
            <w:r w:rsidDel="00000000" w:rsidR="00000000" w:rsidRPr="00000000">
              <w:rPr>
                <w:rtl w:val="0"/>
              </w:rPr>
              <w:t xml:space="preserve">Requisitos no técnicos: en caso de que el evento incluya artistas, en esta sección se debe indicar todo lo que éstos van a requerir como hotel, transporte, camerinos, etc.</w:t>
            </w:r>
          </w:p>
        </w:tc>
      </w:tr>
    </w:tbl>
    <w:p w:rsidR="00000000" w:rsidDel="00000000" w:rsidP="00000000" w:rsidRDefault="00000000" w:rsidRPr="00000000" w14:paraId="00000191">
      <w:pPr>
        <w:spacing w:line="240" w:lineRule="auto"/>
        <w:rPr/>
      </w:pPr>
      <w:r w:rsidDel="00000000" w:rsidR="00000000" w:rsidRPr="00000000">
        <w:rPr>
          <w:rtl w:val="0"/>
        </w:rPr>
      </w:r>
    </w:p>
    <w:p w:rsidR="00000000" w:rsidDel="00000000" w:rsidP="00000000" w:rsidRDefault="00000000" w:rsidRPr="00000000" w14:paraId="00000192">
      <w:pPr>
        <w:spacing w:line="240" w:lineRule="auto"/>
        <w:rPr>
          <w:b w:val="1"/>
        </w:rPr>
      </w:pPr>
      <w:r w:rsidDel="00000000" w:rsidR="00000000" w:rsidRPr="00000000">
        <w:rPr>
          <w:b w:val="1"/>
          <w:rtl w:val="0"/>
        </w:rPr>
        <w:t xml:space="preserve">3. Normas de seguridad y trabajo en eventos</w:t>
      </w:r>
    </w:p>
    <w:p w:rsidR="00000000" w:rsidDel="00000000" w:rsidP="00000000" w:rsidRDefault="00000000" w:rsidRPr="00000000" w14:paraId="00000193">
      <w:pPr>
        <w:spacing w:line="240" w:lineRule="auto"/>
        <w:rPr>
          <w:b w:val="1"/>
        </w:rPr>
      </w:pPr>
      <w:r w:rsidDel="00000000" w:rsidR="00000000" w:rsidRPr="00000000">
        <w:rPr>
          <w:rtl w:val="0"/>
        </w:rPr>
      </w:r>
    </w:p>
    <w:p w:rsidR="00000000" w:rsidDel="00000000" w:rsidP="00000000" w:rsidRDefault="00000000" w:rsidRPr="00000000" w14:paraId="00000194">
      <w:pPr>
        <w:spacing w:line="240" w:lineRule="auto"/>
        <w:ind w:left="426" w:firstLine="0"/>
        <w:jc w:val="both"/>
        <w:rPr>
          <w:b w:val="1"/>
          <w:color w:val="7f7f7f"/>
        </w:rPr>
      </w:pPr>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5">
            <w:pPr>
              <w:pStyle w:val="Heading1"/>
              <w:jc w:val="center"/>
              <w:rPr>
                <w:sz w:val="22"/>
                <w:szCs w:val="22"/>
              </w:rPr>
            </w:pPr>
            <w:bookmarkStart w:colFirst="0" w:colLast="0" w:name="_heading=h.ayg7v43jz167" w:id="24"/>
            <w:bookmarkEnd w:id="2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6">
            <w:pPr>
              <w:spacing w:after="240" w:before="240" w:lineRule="auto"/>
              <w:jc w:val="both"/>
              <w:rPr/>
            </w:pPr>
            <w:sdt>
              <w:sdtPr>
                <w:tag w:val="goog_rdk_5"/>
              </w:sdtPr>
              <w:sdtContent>
                <w:commentRangeStart w:id="5"/>
              </w:sdtContent>
            </w:sdt>
            <w:r w:rsidDel="00000000" w:rsidR="00000000" w:rsidRPr="00000000">
              <w:rPr/>
              <w:drawing>
                <wp:inline distB="114300" distT="114300" distL="114300" distR="114300">
                  <wp:extent cx="1309688" cy="1350615"/>
                  <wp:effectExtent b="0" l="0" r="0" t="0"/>
                  <wp:docPr id="318"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1309688" cy="135061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97">
            <w:pPr>
              <w:spacing w:after="240" w:before="240" w:lineRule="auto"/>
              <w:jc w:val="both"/>
              <w:rPr/>
            </w:pPr>
            <w:r w:rsidDel="00000000" w:rsidR="00000000" w:rsidRPr="00000000">
              <w:rPr>
                <w:rtl w:val="0"/>
              </w:rPr>
            </w:r>
          </w:p>
          <w:p w:rsidR="00000000" w:rsidDel="00000000" w:rsidP="00000000" w:rsidRDefault="00000000" w:rsidRPr="00000000" w14:paraId="00000198">
            <w:pPr>
              <w:spacing w:after="240" w:before="240" w:lineRule="auto"/>
              <w:jc w:val="both"/>
              <w:rPr/>
            </w:pPr>
            <w:r w:rsidDel="00000000" w:rsidR="00000000" w:rsidRPr="00000000">
              <w:rPr>
                <w:rtl w:val="0"/>
              </w:rPr>
              <w:t xml:space="preserve">En la planeación y organización de eventos masivos, es necesario tener presente la seguridad e integridad física no solo del personal a cargo, sino también de los anfitriones, invitados, oradores, celebridades y asistentes; de igual manera, las instalaciones bien sean en un recinto cerrado o las estructuras montadas para un recinto abierto, deben ser cuidadas y correctamente manipuladas tanto por el personal como los participantes del evento.  Acatar las normas de seguridad y trabajo en eventos, es de vital importancia para prevenir incidentes y salvaguardar la vida de todos los involucrados. </w:t>
            </w:r>
          </w:p>
        </w:tc>
      </w:tr>
    </w:tbl>
    <w:p w:rsidR="00000000" w:rsidDel="00000000" w:rsidP="00000000" w:rsidRDefault="00000000" w:rsidRPr="00000000" w14:paraId="00000199">
      <w:pPr>
        <w:spacing w:line="240" w:lineRule="auto"/>
        <w:rPr>
          <w:b w:val="1"/>
        </w:rPr>
      </w:pPr>
      <w:r w:rsidDel="00000000" w:rsidR="00000000" w:rsidRPr="00000000">
        <w:rPr>
          <w:rtl w:val="0"/>
        </w:rPr>
      </w:r>
    </w:p>
    <w:p w:rsidR="00000000" w:rsidDel="00000000" w:rsidP="00000000" w:rsidRDefault="00000000" w:rsidRPr="00000000" w14:paraId="0000019A">
      <w:pPr>
        <w:spacing w:line="240" w:lineRule="auto"/>
        <w:rPr/>
      </w:pPr>
      <w:r w:rsidDel="00000000" w:rsidR="00000000" w:rsidRPr="00000000">
        <w:rPr>
          <w:rtl w:val="0"/>
        </w:rPr>
      </w:r>
    </w:p>
    <w:tbl>
      <w:tblPr>
        <w:tblStyle w:val="Table26"/>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2"/>
        <w:gridCol w:w="3570"/>
        <w:gridCol w:w="1605"/>
        <w:gridCol w:w="3850"/>
        <w:gridCol w:w="3244"/>
        <w:tblGridChange w:id="0">
          <w:tblGrid>
            <w:gridCol w:w="1142"/>
            <w:gridCol w:w="3570"/>
            <w:gridCol w:w="1605"/>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B">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9C">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A1">
            <w:pPr>
              <w:rPr/>
            </w:pPr>
            <w:r w:rsidDel="00000000" w:rsidR="00000000" w:rsidRPr="00000000">
              <w:rPr>
                <w:b w:val="1"/>
                <w:rtl w:val="0"/>
              </w:rPr>
              <w:t xml:space="preserve">Normas de seguridad y trabajo en eventos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1"/>
              </w:rPr>
            </w:pPr>
            <w:bookmarkStart w:colFirst="0" w:colLast="0" w:name="_heading=h.tyjcwt" w:id="25"/>
            <w:bookmarkEnd w:id="25"/>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pPr>
            <w:r w:rsidDel="00000000" w:rsidR="00000000" w:rsidRPr="00000000">
              <w:rPr>
                <w:rtl w:val="0"/>
              </w:rPr>
              <w:t xml:space="preserve">Crear escena similar a referencia: </w:t>
            </w:r>
            <w:hyperlink r:id="rId48">
              <w:r w:rsidDel="00000000" w:rsidR="00000000" w:rsidRPr="00000000">
                <w:rPr>
                  <w:color w:val="1155cc"/>
                  <w:u w:val="single"/>
                  <w:rtl w:val="0"/>
                </w:rPr>
                <w:t xml:space="preserve">https://ak.picdn.net/shutterstock/videos/1059125456/preview/stock-footage-rock-band-with-guitarists-and-drummer-performing-at-a-concert-in-a-night-club-front-row-crowd-is.webm</w:t>
              </w:r>
            </w:hyperlink>
            <w:r w:rsidDel="00000000" w:rsidR="00000000" w:rsidRPr="00000000">
              <w:rPr>
                <w:rtl w:val="0"/>
              </w:rPr>
            </w:r>
          </w:p>
          <w:p w:rsidR="00000000" w:rsidDel="00000000" w:rsidP="00000000" w:rsidRDefault="00000000" w:rsidRPr="00000000" w14:paraId="000001AC">
            <w:pPr>
              <w:widowControl w:val="0"/>
              <w:rPr/>
            </w:pPr>
            <w:r w:rsidDel="00000000" w:rsidR="00000000" w:rsidRPr="00000000">
              <w:rPr>
                <w:rtl w:val="0"/>
              </w:rPr>
              <w:t xml:space="preserve">se requiere  gente en fiesta, tomando, bailando</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pPr>
            <w:r w:rsidDel="00000000" w:rsidR="00000000" w:rsidRPr="00000000">
              <w:rPr>
                <w:rtl w:val="0"/>
              </w:rPr>
              <w:t xml:space="preserve">Música suave</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after="580" w:lineRule="auto"/>
              <w:jc w:val="both"/>
              <w:rPr/>
            </w:pPr>
            <w:r w:rsidDel="00000000" w:rsidR="00000000" w:rsidRPr="00000000">
              <w:rPr>
                <w:rtl w:val="0"/>
              </w:rPr>
              <w:t xml:space="preserve">A la hora de organizar un evento masivo, se deben tener presentes algunas medidas de prevención y protección para asegurar el éxito, sobre todo si en el espacio se tendrán condiciones de ruido, alcohol, música etc. Las medidas que se implementen tendrán relación directa con las características del evento y su ubicación; a nivel general debemos tener en cuenta: </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pPr>
            <w:r w:rsidDel="00000000" w:rsidR="00000000" w:rsidRPr="00000000">
              <w:rPr>
                <w:highlight w:val="white"/>
                <w:rtl w:val="0"/>
              </w:rPr>
              <w:t xml:space="preserve">Crear escena con grupo de brigadistas con chalecos , en capacitación, en el frente una pantalla con un mapa que diga ruta de evacuación, mientras una persona expone.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hd w:fill="ffffff" w:val="clear"/>
              <w:spacing w:after="240" w:before="240" w:lineRule="auto"/>
              <w:jc w:val="both"/>
              <w:rPr/>
            </w:pPr>
            <w:r w:rsidDel="00000000" w:rsidR="00000000" w:rsidRPr="00000000">
              <w:rPr>
                <w:rtl w:val="0"/>
              </w:rPr>
              <w:t xml:space="preserve">Planes de contingencia y evacuación: se diseñan para tener una ruta frente a las emergencias que se puedan presentar como, por ejemplo, incendios, avalanchas de público, tormentas, inundaciones etc.  El personal de seguridad del evento debe conocer este documento con el fin de coordinar sus acciones de manera rápida y flexible, a fin de salvaguardar la vida de todos los asistentes.</w:t>
            </w:r>
          </w:p>
          <w:p w:rsidR="00000000" w:rsidDel="00000000" w:rsidP="00000000" w:rsidRDefault="00000000" w:rsidRPr="00000000" w14:paraId="000001B4">
            <w:pPr>
              <w:widowControl w:val="0"/>
              <w:shd w:fill="ffffff" w:val="clear"/>
              <w:spacing w:before="8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hd w:fill="ffffff" w:val="clear"/>
              <w:spacing w:before="80" w:lineRule="auto"/>
              <w:jc w:val="both"/>
              <w:rPr/>
            </w:pPr>
            <w:r w:rsidDel="00000000" w:rsidR="00000000" w:rsidRPr="00000000">
              <w:rPr>
                <w:rtl w:val="0"/>
              </w:rPr>
              <w:t xml:space="preserve">Planes de Contingencia y evacuación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pPr>
            <w:r w:rsidDel="00000000" w:rsidR="00000000" w:rsidRPr="00000000">
              <w:rPr>
                <w:rtl w:val="0"/>
              </w:rPr>
              <w:t xml:space="preserve">Crear  salón de eventos, con varias puertas, una principal amplia, otras secundarias , con  señalización de salida  de éste.  Crear dos escenas paralelas:</w:t>
            </w:r>
          </w:p>
          <w:p w:rsidR="00000000" w:rsidDel="00000000" w:rsidP="00000000" w:rsidRDefault="00000000" w:rsidRPr="00000000" w14:paraId="000001B8">
            <w:pPr>
              <w:widowControl w:val="0"/>
              <w:rPr/>
            </w:pPr>
            <w:r w:rsidDel="00000000" w:rsidR="00000000" w:rsidRPr="00000000">
              <w:rPr>
                <w:rtl w:val="0"/>
              </w:rPr>
            </w:r>
          </w:p>
          <w:p w:rsidR="00000000" w:rsidDel="00000000" w:rsidP="00000000" w:rsidRDefault="00000000" w:rsidRPr="00000000" w14:paraId="000001B9">
            <w:pPr>
              <w:widowControl w:val="0"/>
              <w:rPr/>
            </w:pPr>
            <w:r w:rsidDel="00000000" w:rsidR="00000000" w:rsidRPr="00000000">
              <w:rPr>
                <w:rtl w:val="0"/>
              </w:rPr>
              <w:t xml:space="preserve">1: muchedumbre saliendo de forma rápida, empujando, sin control, por la salida principal</w:t>
            </w:r>
          </w:p>
          <w:p w:rsidR="00000000" w:rsidDel="00000000" w:rsidP="00000000" w:rsidRDefault="00000000" w:rsidRPr="00000000" w14:paraId="000001BA">
            <w:pPr>
              <w:widowControl w:val="0"/>
              <w:rPr/>
            </w:pP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t xml:space="preserve">2: muchedumbre saliendo organizadamente  por todas las puertas,  guiados por personas con chaleco de “brigadista”  </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hd w:fill="ffffff" w:val="clear"/>
              <w:jc w:val="both"/>
              <w:rPr/>
            </w:pPr>
            <w:r w:rsidDel="00000000" w:rsidR="00000000" w:rsidRPr="00000000">
              <w:rPr>
                <w:rtl w:val="0"/>
              </w:rPr>
              <w:t xml:space="preserve">Control de masas: la entrada de los asistentes al evento se debe realizar de manera escalonada y por diferentes puntos de acceso que deben estar dispuestos a la hora de ingreso. En eventos masivos, es necesario contar con personal suficiente que contribuya a evitar disturbios y que aseguren el movimiento continuo de asistentes y su dispersión en áreas de peligro.  </w:t>
            </w:r>
          </w:p>
          <w:p w:rsidR="00000000" w:rsidDel="00000000" w:rsidP="00000000" w:rsidRDefault="00000000" w:rsidRPr="00000000" w14:paraId="000001B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hd w:fill="ffffff" w:val="clear"/>
              <w:jc w:val="both"/>
              <w:rPr/>
            </w:pPr>
            <w:r w:rsidDel="00000000" w:rsidR="00000000" w:rsidRPr="00000000">
              <w:rPr>
                <w:rtl w:val="0"/>
              </w:rPr>
              <w:t xml:space="preserve">Control de masas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pPr>
            <w:r w:rsidDel="00000000" w:rsidR="00000000" w:rsidRPr="00000000">
              <w:rPr>
                <w:highlight w:val="white"/>
                <w:rtl w:val="0"/>
              </w:rPr>
              <w:t xml:space="preserve">Mostrar salón anterior sin personas,  puertas con señalización de salida, libres de obstrucciones, hacer recorrido por el lugar, visualizando todas las salidas estipuladas.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jc w:val="both"/>
              <w:rPr/>
            </w:pPr>
            <w:r w:rsidDel="00000000" w:rsidR="00000000" w:rsidRPr="00000000">
              <w:rPr>
                <w:rtl w:val="0"/>
              </w:rPr>
              <w:t xml:space="preserve">Salidas de emergencia y señalización: debe existir una correcta señalización y una buena cantidad de salidas en el recinto según sea la cantidad de asistentes. Deben estar desbloqueadas de personal y de otros elementos, que puedan generar retrasos en la evacuación</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jc w:val="both"/>
              <w:rPr/>
            </w:pPr>
            <w:r w:rsidDel="00000000" w:rsidR="00000000" w:rsidRPr="00000000">
              <w:rPr>
                <w:rtl w:val="0"/>
              </w:rPr>
              <w:t xml:space="preserve">Salidas de emergencia y señalización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pPr>
            <w:r w:rsidDel="00000000" w:rsidR="00000000" w:rsidRPr="00000000">
              <w:rPr>
                <w:highlight w:val="white"/>
                <w:rtl w:val="0"/>
              </w:rPr>
              <w:t xml:space="preserve">Mostrar escena de concierto al aire libre, con lluvia, asistentes deberán tener impermeables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pPr>
            <w:r w:rsidDel="00000000" w:rsidR="00000000" w:rsidRPr="00000000">
              <w:rPr>
                <w:rtl w:val="0"/>
              </w:rPr>
              <w:t xml:space="preserve">Música del concierto </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hd w:fill="ffffff" w:val="clear"/>
              <w:jc w:val="both"/>
              <w:rPr/>
            </w:pPr>
            <w:r w:rsidDel="00000000" w:rsidR="00000000" w:rsidRPr="00000000">
              <w:rPr>
                <w:rtl w:val="0"/>
              </w:rPr>
              <w:t xml:space="preserve">Condiciones climáticas: se debe tener presente si el evento se llevará a cabo en un recinto abierto o cerrado para acondicionar las medidas de protección o si es el caso y teniendo en cuenta la previsión del tiempo, cancelarlo. En espacios cerrados, la lluvia puede ocasionar pisos resbalosos, por tanto, es necesario reforzar el personal de limpieza. En espacios abiertos, se debe tener claro que en ocasiones no es posible llevar paraguas por la multitud de personas; por tanto, estos temas se deben comunicar con antelación para que los asistentes puedan llevar algún medio de protección adicional como por ejemplo impermeables, en caso de lluvia. </w:t>
            </w:r>
          </w:p>
          <w:p w:rsidR="00000000" w:rsidDel="00000000" w:rsidP="00000000" w:rsidRDefault="00000000" w:rsidRPr="00000000" w14:paraId="000001C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hd w:fill="ffffff" w:val="clear"/>
              <w:jc w:val="both"/>
              <w:rPr/>
            </w:pPr>
            <w:r w:rsidDel="00000000" w:rsidR="00000000" w:rsidRPr="00000000">
              <w:rPr>
                <w:rtl w:val="0"/>
              </w:rPr>
              <w:t xml:space="preserve">Condiciones climáticas: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color w:val="1a73e8"/>
                <w:highlight w:val="white"/>
              </w:rPr>
            </w:pPr>
            <w:r w:rsidDel="00000000" w:rsidR="00000000" w:rsidRPr="00000000">
              <w:rPr>
                <w:highlight w:val="white"/>
                <w:rtl w:val="0"/>
              </w:rPr>
              <w:t xml:space="preserve">Mostrar escena similar a referencia: </w:t>
            </w:r>
            <w:hyperlink r:id="rId49">
              <w:r w:rsidDel="00000000" w:rsidR="00000000" w:rsidRPr="00000000">
                <w:rPr>
                  <w:color w:val="1a73e8"/>
                  <w:highlight w:val="white"/>
                  <w:rtl w:val="0"/>
                </w:rPr>
                <w:t xml:space="preserve">https://ak.picdn.net/shutterstock/videos/28204228/preview/stock-footage-famous-chef-and-his-staff-working-in-a-big-restaurant-kitchen-place-has-clean-modern-design-shot.webm</w:t>
              </w:r>
            </w:hyperlink>
            <w:r w:rsidDel="00000000" w:rsidR="00000000" w:rsidRPr="00000000">
              <w:rPr>
                <w:rtl w:val="0"/>
              </w:rPr>
            </w:r>
          </w:p>
          <w:p w:rsidR="00000000" w:rsidDel="00000000" w:rsidP="00000000" w:rsidRDefault="00000000" w:rsidRPr="00000000" w14:paraId="000001CD">
            <w:pPr>
              <w:widowControl w:val="0"/>
              <w:jc w:val="both"/>
              <w:rPr/>
            </w:pPr>
            <w:r w:rsidDel="00000000" w:rsidR="00000000" w:rsidRPr="00000000">
              <w:rPr>
                <w:highlight w:val="white"/>
                <w:rtl w:val="0"/>
              </w:rPr>
              <w:t xml:space="preserve">Personal de cocina con  uniforme y  tapabocas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hd w:fill="ffffff" w:val="clear"/>
              <w:jc w:val="both"/>
              <w:rPr/>
            </w:pPr>
            <w:r w:rsidDel="00000000" w:rsidR="00000000" w:rsidRPr="00000000">
              <w:rPr>
                <w:rtl w:val="0"/>
              </w:rPr>
              <w:t xml:space="preserve">Seguridad alimentaria: se debe contar con personal formado en manipulación de alimentos y así mismo, contratar proveedores certificados para el servicio de </w:t>
            </w:r>
            <w:r w:rsidDel="00000000" w:rsidR="00000000" w:rsidRPr="00000000">
              <w:rPr>
                <w:i w:val="1"/>
                <w:rtl w:val="0"/>
              </w:rPr>
              <w:t xml:space="preserve">catering</w:t>
            </w:r>
            <w:r w:rsidDel="00000000" w:rsidR="00000000" w:rsidRPr="00000000">
              <w:rPr>
                <w:rtl w:val="0"/>
              </w:rPr>
              <w:t xml:space="preserve">. Las condiciones higiénicas de los locales también deben ser excelentes con la intención de evitar intoxicaciones que puedan afectar a los asistentes.</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hd w:fill="ffffff" w:val="clear"/>
              <w:jc w:val="both"/>
              <w:rPr/>
            </w:pPr>
            <w:r w:rsidDel="00000000" w:rsidR="00000000" w:rsidRPr="00000000">
              <w:rPr>
                <w:rtl w:val="0"/>
              </w:rPr>
              <w:t xml:space="preserve">Seguridad alimentaria: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pPr>
            <w:r w:rsidDel="00000000" w:rsidR="00000000" w:rsidRPr="00000000">
              <w:rPr>
                <w:highlight w:val="white"/>
                <w:rtl w:val="0"/>
              </w:rPr>
              <w:t xml:space="preserve">Crear escena en el parqueadero del evento, se ve un ladrón tratando de violentar un auto, y los encargados de seguridad dirigiéndose al ladrón para su captura.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hd w:fill="ffffff" w:val="clear"/>
              <w:jc w:val="both"/>
              <w:rPr/>
            </w:pPr>
            <w:r w:rsidDel="00000000" w:rsidR="00000000" w:rsidRPr="00000000">
              <w:rPr>
                <w:rtl w:val="0"/>
              </w:rPr>
              <w:t xml:space="preserve">Posibles robos o hurtos: se debe crear un protocolo en caso de que los asistentes presenten un robo dentro de las instalaciones del evento y contar también con un punto de recolección de objetos perdidos. En caso de presentarse una situación extrema, se deben asignar labores de vigilancia a algunos miembros del </w:t>
            </w:r>
            <w:r w:rsidDel="00000000" w:rsidR="00000000" w:rsidRPr="00000000">
              <w:rPr>
                <w:i w:val="1"/>
                <w:rtl w:val="0"/>
              </w:rPr>
              <w:t xml:space="preserve">staff</w:t>
            </w:r>
            <w:r w:rsidDel="00000000" w:rsidR="00000000" w:rsidRPr="00000000">
              <w:rPr>
                <w:rtl w:val="0"/>
              </w:rPr>
              <w:t xml:space="preserve">, que también pueden ser medidas preventivas.</w:t>
            </w:r>
          </w:p>
          <w:p w:rsidR="00000000" w:rsidDel="00000000" w:rsidP="00000000" w:rsidRDefault="00000000" w:rsidRPr="00000000" w14:paraId="000001D5">
            <w:pPr>
              <w:widowControl w:val="0"/>
              <w:shd w:fill="ffffff" w:val="clear"/>
              <w:ind w:left="36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hd w:fill="ffffff" w:val="clear"/>
              <w:jc w:val="both"/>
              <w:rPr/>
            </w:pPr>
            <w:r w:rsidDel="00000000" w:rsidR="00000000" w:rsidRPr="00000000">
              <w:rPr>
                <w:rtl w:val="0"/>
              </w:rPr>
              <w:t xml:space="preserve">Posibles robos o hurtos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pPr>
            <w:r w:rsidDel="00000000" w:rsidR="00000000" w:rsidRPr="00000000">
              <w:rPr>
                <w:highlight w:val="white"/>
                <w:rtl w:val="0"/>
              </w:rPr>
              <w:t xml:space="preserve">Crear escena del lugar de entrada al concierto (escena anterior) se ven las filas de las personas avanzando rápidamente, pasando por máquinas similares a l los buses articulados de los sistemas de transporte masivo, ponen su pase e ingresan, a los lados personas de seguridad con sensores tipo aeropuerto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hd w:fill="ffffff" w:val="clear"/>
              <w:spacing w:after="80" w:lineRule="auto"/>
              <w:jc w:val="both"/>
              <w:rPr/>
            </w:pPr>
            <w:r w:rsidDel="00000000" w:rsidR="00000000" w:rsidRPr="00000000">
              <w:rPr>
                <w:rtl w:val="0"/>
              </w:rPr>
              <w:t xml:space="preserve">Control de aforo y accesos: si el evento es masivo, más de 100 personas, deben usarse sistemas automáticos de conteo simultáneo de entrada y salida, que no dificulten el paso de personas en caso de emergencia; también es importante, dependiendo del evento, establecer controles de seguridad para evitar que los asistentes no ingreses objetos peligrosos o sustancias prohibidas, como alcohol o drogas.</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hd w:fill="ffffff" w:val="clear"/>
              <w:spacing w:after="80" w:lineRule="auto"/>
              <w:jc w:val="both"/>
              <w:rPr/>
            </w:pPr>
            <w:r w:rsidDel="00000000" w:rsidR="00000000" w:rsidRPr="00000000">
              <w:rPr>
                <w:rtl w:val="0"/>
              </w:rPr>
              <w:t xml:space="preserve">Control de aforo y accesos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DD">
            <w:pPr>
              <w:widowControl w:val="0"/>
              <w:rPr>
                <w:b w:val="1"/>
              </w:rPr>
            </w:pPr>
            <w:r w:rsidDel="00000000" w:rsidR="00000000" w:rsidRPr="00000000">
              <w:rPr>
                <w:rtl w:val="0"/>
              </w:rPr>
              <w:t xml:space="preserve">623800_v_2</w:t>
            </w:r>
            <w:r w:rsidDel="00000000" w:rsidR="00000000" w:rsidRPr="00000000">
              <w:rPr>
                <w:rtl w:val="0"/>
              </w:rPr>
            </w:r>
          </w:p>
        </w:tc>
      </w:tr>
    </w:tbl>
    <w:p w:rsidR="00000000" w:rsidDel="00000000" w:rsidP="00000000" w:rsidRDefault="00000000" w:rsidRPr="00000000" w14:paraId="000001E1">
      <w:pPr>
        <w:spacing w:line="240" w:lineRule="auto"/>
        <w:rPr>
          <w:b w:val="1"/>
        </w:rPr>
      </w:pPr>
      <w:r w:rsidDel="00000000" w:rsidR="00000000" w:rsidRPr="00000000">
        <w:rPr>
          <w:rtl w:val="0"/>
        </w:rPr>
      </w:r>
    </w:p>
    <w:p w:rsidR="00000000" w:rsidDel="00000000" w:rsidP="00000000" w:rsidRDefault="00000000" w:rsidRPr="00000000" w14:paraId="000001E2">
      <w:pPr>
        <w:spacing w:line="240" w:lineRule="auto"/>
        <w:rPr>
          <w:b w:val="1"/>
        </w:rPr>
      </w:pPr>
      <w:r w:rsidDel="00000000" w:rsidR="00000000" w:rsidRPr="00000000">
        <w:rPr>
          <w:b w:val="1"/>
          <w:rtl w:val="0"/>
        </w:rPr>
        <w:t xml:space="preserve">3.1 Documentación legal</w:t>
      </w:r>
    </w:p>
    <w:p w:rsidR="00000000" w:rsidDel="00000000" w:rsidP="00000000" w:rsidRDefault="00000000" w:rsidRPr="00000000" w14:paraId="000001E3">
      <w:pPr>
        <w:spacing w:line="240" w:lineRule="auto"/>
        <w:rPr>
          <w:b w:val="1"/>
        </w:rPr>
      </w:pPr>
      <w:r w:rsidDel="00000000" w:rsidR="00000000" w:rsidRPr="00000000">
        <w:rPr>
          <w:rtl w:val="0"/>
        </w:rPr>
      </w:r>
    </w:p>
    <w:tbl>
      <w:tblPr>
        <w:tblStyle w:val="Table2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4">
            <w:pPr>
              <w:pStyle w:val="Heading1"/>
              <w:jc w:val="center"/>
              <w:rPr>
                <w:sz w:val="22"/>
                <w:szCs w:val="22"/>
              </w:rPr>
            </w:pPr>
            <w:bookmarkStart w:colFirst="0" w:colLast="0" w:name="_heading=h.sjs0hc2m8i33"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5">
            <w:pPr>
              <w:jc w:val="both"/>
              <w:rPr>
                <w:highlight w:val="white"/>
              </w:rPr>
            </w:pPr>
            <w:r w:rsidDel="00000000" w:rsidR="00000000" w:rsidRPr="00000000">
              <w:rPr>
                <w:rtl w:val="0"/>
              </w:rPr>
              <w:t xml:space="preserve">Cada alcaldía municipal de Colombia cuenta con reglas para el desarrollo de espectáculos o eventos masivos al aire libre; igualmente, cada recinto cerrado tiene sus propias condiciones para los organizadores de eventos, por tanto, cuando se esté planeando el proceso, se deben revisar las condiciones pertinentes.</w:t>
            </w:r>
            <w:r w:rsidDel="00000000" w:rsidR="00000000" w:rsidRPr="00000000">
              <w:rPr>
                <w:rtl w:val="0"/>
              </w:rPr>
            </w:r>
          </w:p>
        </w:tc>
      </w:tr>
    </w:tbl>
    <w:p w:rsidR="00000000" w:rsidDel="00000000" w:rsidP="00000000" w:rsidRDefault="00000000" w:rsidRPr="00000000" w14:paraId="000001E6">
      <w:pPr>
        <w:spacing w:line="240" w:lineRule="auto"/>
        <w:rPr>
          <w:b w:val="1"/>
        </w:rPr>
      </w:pPr>
      <w:bookmarkStart w:colFirst="0" w:colLast="0" w:name="_heading=h.e6ck7f30k8nm" w:id="27"/>
      <w:bookmarkEnd w:id="27"/>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tbl>
      <w:tblPr>
        <w:tblStyle w:val="Table28"/>
        <w:tblW w:w="1347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1880"/>
        <w:tblGridChange w:id="0">
          <w:tblGrid>
            <w:gridCol w:w="1590"/>
            <w:gridCol w:w="118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9">
            <w:pPr>
              <w:pStyle w:val="Title"/>
              <w:widowControl w:val="0"/>
              <w:spacing w:line="240" w:lineRule="auto"/>
              <w:jc w:val="center"/>
              <w:rPr>
                <w:sz w:val="22"/>
                <w:szCs w:val="22"/>
              </w:rPr>
            </w:pPr>
            <w:bookmarkStart w:colFirst="0" w:colLast="0" w:name="_heading=h.cs2td1qqqayw" w:id="28"/>
            <w:bookmarkEnd w:id="28"/>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B">
            <w:pPr>
              <w:spacing w:line="240" w:lineRule="auto"/>
              <w:jc w:val="both"/>
              <w:rPr>
                <w:color w:val="999999"/>
              </w:rPr>
            </w:pPr>
            <w:r w:rsidDel="00000000" w:rsidR="00000000" w:rsidRPr="00000000">
              <w:rPr>
                <w:rtl w:val="0"/>
              </w:rPr>
              <w:t xml:space="preserve">De manera general, se pueden mencionar algunas como: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rPr>
                <w:color w:val="999999"/>
              </w:rPr>
            </w:pPr>
            <w:r w:rsidDel="00000000" w:rsidR="00000000" w:rsidRPr="00000000">
              <w:rPr>
                <w:rtl w:val="0"/>
              </w:rPr>
            </w:r>
          </w:p>
          <w:p w:rsidR="00000000" w:rsidDel="00000000" w:rsidP="00000000" w:rsidRDefault="00000000" w:rsidRPr="00000000" w14:paraId="000001ED">
            <w:pPr>
              <w:widowControl w:val="0"/>
              <w:spacing w:line="240" w:lineRule="auto"/>
              <w:jc w:val="center"/>
              <w:rPr/>
            </w:pPr>
            <w:r w:rsidDel="00000000" w:rsidR="00000000" w:rsidRPr="00000000">
              <w:rPr/>
              <w:drawing>
                <wp:inline distB="114300" distT="114300" distL="114300" distR="114300">
                  <wp:extent cx="5715000" cy="4000500"/>
                  <wp:effectExtent b="0" l="0" r="0" t="0"/>
                  <wp:docPr id="330"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imagen referencia; </w:t>
            </w:r>
            <w:hyperlink r:id="rId51">
              <w:r w:rsidDel="00000000" w:rsidR="00000000" w:rsidRPr="00000000">
                <w:rPr>
                  <w:color w:val="1155cc"/>
                  <w:u w:val="single"/>
                  <w:rtl w:val="0"/>
                </w:rPr>
                <w:t xml:space="preserve">https://image.shutterstock.com/image-vector/business-people-studying-list-rules-600w-1842548575.jpg</w:t>
              </w:r>
            </w:hyperlink>
            <w:r w:rsidDel="00000000" w:rsidR="00000000" w:rsidRPr="00000000">
              <w:rPr>
                <w:rtl w:val="0"/>
              </w:rPr>
              <w:t xml:space="preserve"> el documento debe decir “Documentos en regla”</w:t>
            </w:r>
            <w:r w:rsidDel="00000000" w:rsidR="00000000" w:rsidRPr="00000000">
              <w:rPr>
                <w:rtl w:val="0"/>
              </w:rPr>
            </w:r>
          </w:p>
          <w:p w:rsidR="00000000" w:rsidDel="00000000" w:rsidP="00000000" w:rsidRDefault="00000000" w:rsidRPr="00000000" w14:paraId="000001EF">
            <w:pPr>
              <w:widowControl w:val="0"/>
              <w:spacing w:line="240" w:lineRule="auto"/>
              <w:rPr>
                <w:b w:val="1"/>
              </w:rPr>
            </w:pPr>
            <w:r w:rsidDel="00000000" w:rsidR="00000000" w:rsidRPr="00000000">
              <w:rPr>
                <w:b w:val="1"/>
                <w:rtl w:val="0"/>
              </w:rPr>
              <w:t xml:space="preserve">Imagen: </w:t>
            </w:r>
            <w:r w:rsidDel="00000000" w:rsidR="00000000" w:rsidRPr="00000000">
              <w:rPr>
                <w:color w:val="666666"/>
                <w:rtl w:val="0"/>
              </w:rPr>
              <w:t xml:space="preserve">623800_i_12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1">
            <w:pPr>
              <w:spacing w:line="240" w:lineRule="auto"/>
              <w:jc w:val="both"/>
              <w:rPr>
                <w:color w:val="999999"/>
              </w:rPr>
            </w:pPr>
            <w:r w:rsidDel="00000000" w:rsidR="00000000" w:rsidRPr="00000000">
              <w:rPr>
                <w:rtl w:val="0"/>
              </w:rPr>
              <w:t xml:space="preserve">Contrato del sitio del evento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3">
            <w:pPr>
              <w:shd w:fill="ffffff" w:val="clear"/>
              <w:spacing w:line="240" w:lineRule="auto"/>
              <w:rPr>
                <w:color w:val="999999"/>
              </w:rPr>
            </w:pPr>
            <w:r w:rsidDel="00000000" w:rsidR="00000000" w:rsidRPr="00000000">
              <w:rPr>
                <w:rtl w:val="0"/>
              </w:rPr>
              <w:t xml:space="preserve">Carta emitida por la empresa que genera la boletería, indicando el nombre de cada localidad, su aforo y el valor.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shd w:fill="ffffff" w:val="clear"/>
              <w:spacing w:line="240" w:lineRule="auto"/>
              <w:rPr/>
            </w:pPr>
            <w:r w:rsidDel="00000000" w:rsidR="00000000" w:rsidRPr="00000000">
              <w:rPr>
                <w:rtl w:val="0"/>
              </w:rPr>
              <w:t xml:space="preserve">Documentos de identificación del solicitante</w:t>
            </w:r>
          </w:p>
          <w:p w:rsidR="00000000" w:rsidDel="00000000" w:rsidP="00000000" w:rsidRDefault="00000000" w:rsidRPr="00000000" w14:paraId="000001F6">
            <w:pPr>
              <w:spacing w:line="240" w:lineRule="auto"/>
              <w:ind w:left="720" w:firstLine="0"/>
              <w:rPr/>
            </w:pPr>
            <w:r w:rsidDel="00000000" w:rsidR="00000000" w:rsidRPr="00000000">
              <w:rPr>
                <w:rtl w:val="0"/>
              </w:rPr>
              <w:t xml:space="preserve">Certificado de existencia y representación legal y cédula de ciudadanía del representante legal para personas jurídicas.</w:t>
            </w:r>
          </w:p>
          <w:p w:rsidR="00000000" w:rsidDel="00000000" w:rsidP="00000000" w:rsidRDefault="00000000" w:rsidRPr="00000000" w14:paraId="000001F7">
            <w:pPr>
              <w:spacing w:line="240" w:lineRule="auto"/>
              <w:ind w:left="720" w:firstLine="0"/>
              <w:rPr/>
            </w:pPr>
            <w:r w:rsidDel="00000000" w:rsidR="00000000" w:rsidRPr="00000000">
              <w:rPr>
                <w:rtl w:val="0"/>
              </w:rPr>
              <w:t xml:space="preserve">Cédula de ciudadanía o de extranjería para personas naturales.</w:t>
            </w:r>
          </w:p>
          <w:p w:rsidR="00000000" w:rsidDel="00000000" w:rsidP="00000000" w:rsidRDefault="00000000" w:rsidRPr="00000000" w14:paraId="000001F8">
            <w:pPr>
              <w:spacing w:line="240" w:lineRule="auto"/>
              <w:ind w:left="720" w:firstLine="0"/>
              <w:rPr/>
            </w:pPr>
            <w:r w:rsidDel="00000000" w:rsidR="00000000" w:rsidRPr="00000000">
              <w:rPr>
                <w:rtl w:val="0"/>
              </w:rPr>
              <w:t xml:space="preserve">Registro de Información Tributaria - RIT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A">
            <w:pPr>
              <w:spacing w:line="240" w:lineRule="auto"/>
              <w:jc w:val="both"/>
              <w:rPr/>
            </w:pPr>
            <w:r w:rsidDel="00000000" w:rsidR="00000000" w:rsidRPr="00000000">
              <w:rPr>
                <w:rtl w:val="0"/>
              </w:rPr>
              <w:t xml:space="preserve">Contar con un Plan de Gestión del Riesgo o plan de contingencia para la prevención y mitigación de riesgos, que responda a las características particulares del escenario. Este plan también debe incluir las medidas sanitarias requeridas según el espacio del evento (Decreto 1276 del 2020).</w:t>
            </w:r>
          </w:p>
          <w:p w:rsidR="00000000" w:rsidDel="00000000" w:rsidP="00000000" w:rsidRDefault="00000000" w:rsidRPr="00000000" w14:paraId="000001FB">
            <w:pPr>
              <w:widowControl w:val="0"/>
              <w:spacing w:line="240" w:lineRule="auto"/>
              <w:rPr>
                <w:b w:val="1"/>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D">
            <w:pPr>
              <w:spacing w:line="240" w:lineRule="auto"/>
              <w:jc w:val="both"/>
              <w:rPr>
                <w:color w:val="999999"/>
              </w:rPr>
            </w:pPr>
            <w:r w:rsidDel="00000000" w:rsidR="00000000" w:rsidRPr="00000000">
              <w:rPr>
                <w:rtl w:val="0"/>
              </w:rPr>
              <w:t xml:space="preserve">Mapa del sitio con vías de evacuación.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jc w:val="both"/>
              <w:rPr>
                <w:color w:val="999999"/>
              </w:rPr>
            </w:pPr>
            <w:r w:rsidDel="00000000" w:rsidR="00000000" w:rsidRPr="00000000">
              <w:rPr>
                <w:rtl w:val="0"/>
              </w:rPr>
              <w:t xml:space="preserve">Cumplir con las normas referentes a la intensidad auditiva, horario y ubicación, señalados por la entidad competente del respectivo municipio.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1">
            <w:pPr>
              <w:spacing w:line="240" w:lineRule="auto"/>
              <w:jc w:val="both"/>
              <w:rPr>
                <w:highlight w:val="white"/>
              </w:rPr>
            </w:pPr>
            <w:r w:rsidDel="00000000" w:rsidR="00000000" w:rsidRPr="00000000">
              <w:rPr>
                <w:rtl w:val="0"/>
              </w:rPr>
              <w:t xml:space="preserve">Tener las constancias o comprobantes de pago de los derechos de autor y conexos, cuando en el espectáculo público se ejecuten obras causantes de dichos pagos.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jc w:val="both"/>
              <w:rPr/>
            </w:pPr>
            <w:r w:rsidDel="00000000" w:rsidR="00000000" w:rsidRPr="00000000">
              <w:rPr>
                <w:rtl w:val="0"/>
              </w:rPr>
              <w:t xml:space="preserve">Carta de autorización de bomberos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spacing w:line="240" w:lineRule="auto"/>
              <w:jc w:val="both"/>
              <w:rPr>
                <w:highlight w:val="white"/>
              </w:rPr>
            </w:pPr>
            <w:r w:rsidDel="00000000" w:rsidR="00000000" w:rsidRPr="00000000">
              <w:rPr>
                <w:rtl w:val="0"/>
              </w:rPr>
              <w:t xml:space="preserve">Certificado en el que se garantiza la atención prehospitalaria por una IPS autorizada.</w:t>
            </w:r>
            <w:r w:rsidDel="00000000" w:rsidR="00000000" w:rsidRPr="00000000">
              <w:rPr>
                <w:rtl w:val="0"/>
              </w:rPr>
            </w:r>
          </w:p>
          <w:p w:rsidR="00000000" w:rsidDel="00000000" w:rsidP="00000000" w:rsidRDefault="00000000" w:rsidRPr="00000000" w14:paraId="00000206">
            <w:pPr>
              <w:shd w:fill="ffffff" w:val="clear"/>
              <w:spacing w:line="240" w:lineRule="auto"/>
              <w:rPr/>
            </w:pPr>
            <w:r w:rsidDel="00000000" w:rsidR="00000000" w:rsidRPr="00000000">
              <w:rPr>
                <w:rtl w:val="0"/>
              </w:rPr>
              <w:t xml:space="preserve">Póliza de responsabilidad civil extracontractual conforme a los requisitos establecidos en el Artículo 26 de la Resolución 569 de 2014 (Secretaría Distrital de Gobierno, 2014)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spacing w:line="240" w:lineRule="auto"/>
              <w:jc w:val="both"/>
              <w:rPr>
                <w:highlight w:val="white"/>
              </w:rPr>
            </w:pPr>
            <w:r w:rsidDel="00000000" w:rsidR="00000000" w:rsidRPr="00000000">
              <w:rPr>
                <w:rtl w:val="0"/>
              </w:rPr>
              <w:t xml:space="preserve">Si el evento incluye manipulación de alimentos, se requiere listado del personal que preparará los mismos con su respectivo certificado del curso de manipulación de alimentos, examen clínico de uñas, frotis de garganta, coprológico.</w:t>
            </w:r>
            <w:r w:rsidDel="00000000" w:rsidR="00000000" w:rsidRPr="00000000">
              <w:rPr>
                <w:rtl w:val="0"/>
              </w:rPr>
            </w:r>
          </w:p>
          <w:p w:rsidR="00000000" w:rsidDel="00000000" w:rsidP="00000000" w:rsidRDefault="00000000" w:rsidRPr="00000000" w14:paraId="00000209">
            <w:pPr>
              <w:spacing w:line="240" w:lineRule="auto"/>
              <w:jc w:val="both"/>
              <w:rPr/>
            </w:pPr>
            <w:r w:rsidDel="00000000" w:rsidR="00000000" w:rsidRPr="00000000">
              <w:rPr>
                <w:rtl w:val="0"/>
              </w:rPr>
            </w:r>
          </w:p>
        </w:tc>
      </w:tr>
    </w:tbl>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spacing w:line="240" w:lineRule="auto"/>
        <w:rPr>
          <w:b w:val="1"/>
        </w:rPr>
      </w:pPr>
      <w:bookmarkStart w:colFirst="0" w:colLast="0" w:name="_heading=h.nvq2134um2av" w:id="29"/>
      <w:bookmarkEnd w:id="29"/>
      <w:r w:rsidDel="00000000" w:rsidR="00000000" w:rsidRPr="00000000">
        <w:rPr>
          <w:rtl w:val="0"/>
        </w:rPr>
      </w:r>
    </w:p>
    <w:p w:rsidR="00000000" w:rsidDel="00000000" w:rsidP="00000000" w:rsidRDefault="00000000" w:rsidRPr="00000000" w14:paraId="0000020D">
      <w:pPr>
        <w:spacing w:line="240" w:lineRule="auto"/>
        <w:rPr>
          <w:b w:val="1"/>
        </w:rPr>
      </w:pPr>
      <w:bookmarkStart w:colFirst="0" w:colLast="0" w:name="_heading=h.31k5x5d62cj3" w:id="30"/>
      <w:bookmarkEnd w:id="30"/>
      <w:r w:rsidDel="00000000" w:rsidR="00000000" w:rsidRPr="00000000">
        <w:rPr>
          <w:rtl w:val="0"/>
        </w:rPr>
      </w:r>
    </w:p>
    <w:p w:rsidR="00000000" w:rsidDel="00000000" w:rsidP="00000000" w:rsidRDefault="00000000" w:rsidRPr="00000000" w14:paraId="0000020E">
      <w:pPr>
        <w:spacing w:line="240" w:lineRule="auto"/>
        <w:rPr>
          <w:b w:val="1"/>
        </w:rPr>
      </w:pPr>
      <w:bookmarkStart w:colFirst="0" w:colLast="0" w:name="_heading=h.apo84artds7" w:id="31"/>
      <w:bookmarkEnd w:id="31"/>
      <w:r w:rsidDel="00000000" w:rsidR="00000000" w:rsidRPr="00000000">
        <w:rPr>
          <w:b w:val="1"/>
          <w:rtl w:val="0"/>
        </w:rPr>
        <w:t xml:space="preserve">3.2 Personal logístico</w:t>
      </w:r>
    </w:p>
    <w:p w:rsidR="00000000" w:rsidDel="00000000" w:rsidP="00000000" w:rsidRDefault="00000000" w:rsidRPr="00000000" w14:paraId="0000020F">
      <w:pPr>
        <w:spacing w:line="240" w:lineRule="auto"/>
        <w:ind w:left="426" w:firstLine="0"/>
        <w:jc w:val="both"/>
        <w:rPr>
          <w:b w:val="1"/>
          <w:color w:val="7f7f7f"/>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0">
            <w:pPr>
              <w:pStyle w:val="Heading1"/>
              <w:jc w:val="center"/>
              <w:rPr>
                <w:sz w:val="22"/>
                <w:szCs w:val="22"/>
              </w:rPr>
            </w:pPr>
            <w:bookmarkStart w:colFirst="0" w:colLast="0" w:name="_heading=h.ikoakod762qw" w:id="32"/>
            <w:bookmarkEnd w:id="3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1">
            <w:pPr>
              <w:jc w:val="both"/>
              <w:rPr/>
            </w:pPr>
            <w:sdt>
              <w:sdtPr>
                <w:tag w:val="goog_rdk_6"/>
              </w:sdtPr>
              <w:sdtContent>
                <w:commentRangeStart w:id="6"/>
              </w:sdtContent>
            </w:sdt>
            <w:r w:rsidDel="00000000" w:rsidR="00000000" w:rsidRPr="00000000">
              <w:rPr/>
              <w:drawing>
                <wp:inline distB="114300" distT="114300" distL="114300" distR="114300">
                  <wp:extent cx="1402512" cy="1449524"/>
                  <wp:effectExtent b="0" l="0" r="0" t="0"/>
                  <wp:docPr id="30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402512" cy="1449524"/>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i w:val="1"/>
                <w:color w:val="bfbfbf"/>
              </w:rPr>
            </w:pPr>
            <w:r w:rsidDel="00000000" w:rsidR="00000000" w:rsidRPr="00000000">
              <w:rPr>
                <w:rtl w:val="0"/>
              </w:rPr>
              <w:t xml:space="preserve">Ahora, aparte de contar con los documentos necesarios, gran parte del éxito de un evento depende del personal logístico, quienes se encargan de mantener el contacto con el organizador, establecer tiempos y coordinar las actividades relacionadas al recinto,  equipos de audio y video, mesas, sillas y otros. El tipo y cantidad de recurso humano está dado por el tipo de evento, sus características y número de participantes. </w:t>
            </w:r>
            <w:r w:rsidDel="00000000" w:rsidR="00000000" w:rsidRPr="00000000">
              <w:rPr>
                <w:rtl w:val="0"/>
              </w:rPr>
            </w:r>
          </w:p>
        </w:tc>
      </w:tr>
    </w:tbl>
    <w:p w:rsidR="00000000" w:rsidDel="00000000" w:rsidP="00000000" w:rsidRDefault="00000000" w:rsidRPr="00000000" w14:paraId="00000214">
      <w:pPr>
        <w:spacing w:line="240" w:lineRule="auto"/>
        <w:rPr/>
      </w:pPr>
      <w:r w:rsidDel="00000000" w:rsidR="00000000" w:rsidRPr="00000000">
        <w:rPr>
          <w:rtl w:val="0"/>
        </w:rPr>
      </w:r>
    </w:p>
    <w:p w:rsidR="00000000" w:rsidDel="00000000" w:rsidP="00000000" w:rsidRDefault="00000000" w:rsidRPr="00000000" w14:paraId="00000215">
      <w:pPr>
        <w:spacing w:line="240" w:lineRule="auto"/>
        <w:rPr/>
      </w:pPr>
      <w:bookmarkStart w:colFirst="0" w:colLast="0" w:name="_heading=h.3znysh7" w:id="33"/>
      <w:bookmarkEnd w:id="33"/>
      <w:r w:rsidDel="00000000" w:rsidR="00000000" w:rsidRPr="00000000">
        <w:rPr>
          <w:rtl w:val="0"/>
        </w:rPr>
      </w:r>
    </w:p>
    <w:tbl>
      <w:tblPr>
        <w:tblStyle w:val="Table3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7">
            <w:pPr>
              <w:pStyle w:val="Title"/>
              <w:widowControl w:val="0"/>
              <w:spacing w:line="240" w:lineRule="auto"/>
              <w:jc w:val="center"/>
              <w:rPr>
                <w:sz w:val="22"/>
                <w:szCs w:val="22"/>
              </w:rPr>
            </w:pPr>
            <w:bookmarkStart w:colFirst="0" w:colLast="0" w:name="_heading=h.kffmpezh96rq" w:id="34"/>
            <w:bookmarkEnd w:id="34"/>
            <w:r w:rsidDel="00000000" w:rsidR="00000000" w:rsidRPr="00000000">
              <w:rPr>
                <w:sz w:val="22"/>
                <w:szCs w:val="22"/>
                <w:rtl w:val="0"/>
              </w:rPr>
              <w:t xml:space="preserve">Infografía interactiva Punto caliente</w:t>
            </w:r>
          </w:p>
        </w:tc>
      </w:tr>
      <w:tr>
        <w:trPr>
          <w:cantSplit w:val="0"/>
          <w:trHeight w:val="918.93554687499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1A">
            <w:pPr>
              <w:shd w:fill="ffffff" w:val="clear"/>
              <w:spacing w:after="460" w:line="240" w:lineRule="auto"/>
              <w:jc w:val="both"/>
              <w:rPr>
                <w:color w:val="666666"/>
              </w:rPr>
            </w:pPr>
            <w:r w:rsidDel="00000000" w:rsidR="00000000" w:rsidRPr="00000000">
              <w:rPr>
                <w:rtl w:val="0"/>
              </w:rPr>
              <w:t xml:space="preserve">Este personal debe estar presente en cada etapa del evento con la intención de asegurar su éxito teniendo en cuenta lo planeado; la idea es que cada etapa esté cubierta por el </w:t>
            </w:r>
            <w:r w:rsidDel="00000000" w:rsidR="00000000" w:rsidRPr="00000000">
              <w:rPr>
                <w:i w:val="1"/>
                <w:rtl w:val="0"/>
              </w:rPr>
              <w:t xml:space="preserve">staff</w:t>
            </w:r>
            <w:r w:rsidDel="00000000" w:rsidR="00000000" w:rsidRPr="00000000">
              <w:rPr>
                <w:rtl w:val="0"/>
              </w:rPr>
              <w:t xml:space="preserve"> en un mínimo de 2 personas según la cantidad de asistentes</w:t>
            </w:r>
            <w:r w:rsidDel="00000000" w:rsidR="00000000" w:rsidRPr="00000000">
              <w:rPr>
                <w:b w:val="1"/>
                <w:highlight w:val="white"/>
                <w:rtl w:val="0"/>
              </w:rPr>
              <w:t xml:space="preserve">,</w:t>
            </w:r>
            <w:r w:rsidDel="00000000" w:rsidR="00000000" w:rsidRPr="00000000">
              <w:rPr>
                <w:rtl w:val="0"/>
              </w:rPr>
              <w:t xml:space="preserve"> y cubriendo entre otras las siguientes áreas: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b w:val="1"/>
              </w:rPr>
            </w:pPr>
            <w:r w:rsidDel="00000000" w:rsidR="00000000" w:rsidRPr="00000000">
              <w:rPr>
                <w:b w:val="1"/>
              </w:rPr>
              <w:drawing>
                <wp:inline distB="114300" distT="114300" distL="114300" distR="114300">
                  <wp:extent cx="7634288" cy="4294287"/>
                  <wp:effectExtent b="0" l="0" r="0" t="0"/>
                  <wp:docPr id="338" name="image68.jpg"/>
                  <a:graphic>
                    <a:graphicData uri="http://schemas.openxmlformats.org/drawingml/2006/picture">
                      <pic:pic>
                        <pic:nvPicPr>
                          <pic:cNvPr id="0" name="image68.jpg"/>
                          <pic:cNvPicPr preferRelativeResize="0"/>
                        </pic:nvPicPr>
                        <pic:blipFill>
                          <a:blip r:embed="rId53"/>
                          <a:srcRect b="0" l="0" r="0" t="0"/>
                          <a:stretch>
                            <a:fillRect/>
                          </a:stretch>
                        </pic:blipFill>
                        <pic:spPr>
                          <a:xfrm>
                            <a:off x="0" y="0"/>
                            <a:ext cx="7634288" cy="4294287"/>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rPr>
                <w:b w:val="1"/>
                <w:color w:val="1a73e8"/>
                <w:highlight w:val="white"/>
                <w:u w:val="single"/>
              </w:rPr>
            </w:pPr>
            <w:r w:rsidDel="00000000" w:rsidR="00000000" w:rsidRPr="00000000">
              <w:rPr>
                <w:b w:val="1"/>
                <w:rtl w:val="0"/>
              </w:rPr>
              <w:t xml:space="preserve"> </w:t>
            </w:r>
            <w:r w:rsidDel="00000000" w:rsidR="00000000" w:rsidRPr="00000000">
              <w:rPr>
                <w:b w:val="1"/>
                <w:highlight w:val="white"/>
                <w:rtl w:val="0"/>
              </w:rPr>
              <w:t xml:space="preserve">Referencia 1: </w:t>
            </w:r>
            <w:hyperlink r:id="rId54">
              <w:r w:rsidDel="00000000" w:rsidR="00000000" w:rsidRPr="00000000">
                <w:rPr>
                  <w:b w:val="1"/>
                  <w:color w:val="1a73e8"/>
                  <w:highlight w:val="white"/>
                  <w:u w:val="single"/>
                  <w:rtl w:val="0"/>
                </w:rPr>
                <w:t xml:space="preserve">https://image.shutterstock.com/image-vector/catering-concept-illustration-idea-food-600w-1647315856.jpg</w:t>
              </w:r>
            </w:hyperlink>
            <w:r w:rsidDel="00000000" w:rsidR="00000000" w:rsidRPr="00000000">
              <w:rPr>
                <w:rtl w:val="0"/>
              </w:rPr>
            </w:r>
          </w:p>
          <w:p w:rsidR="00000000" w:rsidDel="00000000" w:rsidP="00000000" w:rsidRDefault="00000000" w:rsidRPr="00000000" w14:paraId="0000021E">
            <w:pPr>
              <w:widowControl w:val="0"/>
              <w:spacing w:line="240" w:lineRule="auto"/>
              <w:rPr/>
            </w:pPr>
            <w:r w:rsidDel="00000000" w:rsidR="00000000" w:rsidRPr="00000000">
              <w:rPr>
                <w:b w:val="1"/>
                <w:highlight w:val="white"/>
                <w:rtl w:val="0"/>
              </w:rPr>
              <w:t xml:space="preserve"> Referencia 2: </w:t>
            </w:r>
            <w:hyperlink r:id="rId55">
              <w:r w:rsidDel="00000000" w:rsidR="00000000" w:rsidRPr="00000000">
                <w:rPr>
                  <w:b w:val="1"/>
                  <w:color w:val="1a73e8"/>
                  <w:highlight w:val="white"/>
                  <w:rtl w:val="0"/>
                </w:rPr>
                <w:t xml:space="preserve">https://image.shutterstock.com/image-vector/business-people-couple-tribune-speech-600w-1466049584.jpg</w:t>
              </w:r>
            </w:hyperlink>
            <w:r w:rsidDel="00000000" w:rsidR="00000000" w:rsidRPr="00000000">
              <w:rPr>
                <w:rtl w:val="0"/>
              </w:rPr>
            </w:r>
          </w:p>
          <w:p w:rsidR="00000000" w:rsidDel="00000000" w:rsidP="00000000" w:rsidRDefault="00000000" w:rsidRPr="00000000" w14:paraId="0000021F">
            <w:pPr>
              <w:widowControl w:val="0"/>
              <w:spacing w:line="24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pPr>
            <w:r w:rsidDel="00000000" w:rsidR="00000000" w:rsidRPr="00000000">
              <w:rPr>
                <w:rtl w:val="0"/>
              </w:rPr>
              <w:t xml:space="preserve">623800_i_13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color w:val="666666"/>
              </w:rPr>
            </w:pPr>
            <w:r w:rsidDel="00000000" w:rsidR="00000000" w:rsidRPr="00000000">
              <w:rPr>
                <w:color w:val="666666"/>
                <w:rtl w:val="0"/>
              </w:rPr>
              <w:t xml:space="preserve">Personal de registro, acreditación, información y orientación. </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color w:val="666666"/>
              </w:rPr>
            </w:pPr>
            <w:r w:rsidDel="00000000" w:rsidR="00000000" w:rsidRPr="00000000">
              <w:rPr>
                <w:color w:val="666666"/>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color w:val="666666"/>
              </w:rPr>
            </w:pPr>
            <w:r w:rsidDel="00000000" w:rsidR="00000000" w:rsidRPr="00000000">
              <w:rPr>
                <w:color w:val="666666"/>
                <w:rtl w:val="0"/>
              </w:rPr>
              <w:t xml:space="preserve">Personal de alimentos y bebidas según corresponda</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color w:val="666666"/>
              </w:rPr>
            </w:pPr>
            <w:r w:rsidDel="00000000" w:rsidR="00000000" w:rsidRPr="00000000">
              <w:rPr>
                <w:color w:val="666666"/>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color w:val="666666"/>
              </w:rPr>
            </w:pPr>
            <w:r w:rsidDel="00000000" w:rsidR="00000000" w:rsidRPr="00000000">
              <w:rPr>
                <w:color w:val="666666"/>
                <w:rtl w:val="0"/>
              </w:rPr>
              <w:t xml:space="preserve">Personal de apoyo en montaje y desmontaje</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color w:val="666666"/>
              </w:rPr>
            </w:pPr>
            <w:r w:rsidDel="00000000" w:rsidR="00000000" w:rsidRPr="00000000">
              <w:rPr>
                <w:color w:val="666666"/>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color w:val="666666"/>
              </w:rPr>
            </w:pPr>
            <w:r w:rsidDel="00000000" w:rsidR="00000000" w:rsidRPr="00000000">
              <w:rPr>
                <w:color w:val="666666"/>
                <w:rtl w:val="0"/>
              </w:rPr>
              <w:t xml:space="preserve">Personal de protocolo, presentadores, personal bilingüe </w:t>
            </w:r>
          </w:p>
          <w:p w:rsidR="00000000" w:rsidDel="00000000" w:rsidP="00000000" w:rsidRDefault="00000000" w:rsidRPr="00000000" w14:paraId="00000230">
            <w:pPr>
              <w:widowControl w:val="0"/>
              <w:spacing w:line="240" w:lineRule="auto"/>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rPr>
                <w:color w:val="666666"/>
              </w:rPr>
            </w:pPr>
            <w:r w:rsidDel="00000000" w:rsidR="00000000" w:rsidRPr="00000000">
              <w:rPr>
                <w:color w:val="666666"/>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rPr>
                <w:color w:val="666666"/>
              </w:rPr>
            </w:pPr>
            <w:r w:rsidDel="00000000" w:rsidR="00000000" w:rsidRPr="00000000">
              <w:rPr>
                <w:color w:val="666666"/>
                <w:rtl w:val="0"/>
              </w:rPr>
              <w:t xml:space="preserve">Aseo y Limpieza </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rPr>
                <w:color w:val="666666"/>
              </w:rPr>
            </w:pPr>
            <w:r w:rsidDel="00000000" w:rsidR="00000000" w:rsidRPr="00000000">
              <w:rPr>
                <w:color w:val="666666"/>
                <w:rtl w:val="0"/>
              </w:rPr>
              <w:t xml:space="preserve">5</w:t>
            </w:r>
          </w:p>
        </w:tc>
      </w:tr>
    </w:tbl>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36">
      <w:pPr>
        <w:spacing w:line="240" w:lineRule="auto"/>
        <w:rPr>
          <w:b w:val="1"/>
        </w:rPr>
      </w:pPr>
      <w:r w:rsidDel="00000000" w:rsidR="00000000" w:rsidRPr="00000000">
        <w:rPr>
          <w:b w:val="1"/>
          <w:rtl w:val="0"/>
        </w:rPr>
        <w:t xml:space="preserve">4. Riesgos en los eventos</w:t>
      </w:r>
    </w:p>
    <w:p w:rsidR="00000000" w:rsidDel="00000000" w:rsidP="00000000" w:rsidRDefault="00000000" w:rsidRPr="00000000" w14:paraId="00000237">
      <w:pPr>
        <w:spacing w:line="240" w:lineRule="auto"/>
        <w:rPr>
          <w:b w:val="1"/>
        </w:rPr>
      </w:pPr>
      <w:r w:rsidDel="00000000" w:rsidR="00000000" w:rsidRPr="00000000">
        <w:rPr>
          <w:rtl w:val="0"/>
        </w:rPr>
      </w:r>
    </w:p>
    <w:tbl>
      <w:tblPr>
        <w:tblStyle w:val="Table31"/>
        <w:tblW w:w="1342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8">
            <w:pPr>
              <w:pStyle w:val="Heading1"/>
              <w:jc w:val="center"/>
              <w:rPr>
                <w:sz w:val="22"/>
                <w:szCs w:val="22"/>
              </w:rPr>
            </w:pPr>
            <w:bookmarkStart w:colFirst="0" w:colLast="0" w:name="_heading=h.aycoiw9ffcmc" w:id="35"/>
            <w:bookmarkEnd w:id="3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9">
            <w:pPr>
              <w:shd w:fill="ffffff" w:val="clear"/>
              <w:spacing w:after="460" w:lineRule="auto"/>
              <w:jc w:val="both"/>
              <w:rPr>
                <w:b w:val="1"/>
                <w:highlight w:val="white"/>
              </w:rPr>
            </w:pPr>
            <w:r w:rsidDel="00000000" w:rsidR="00000000" w:rsidRPr="00000000">
              <w:rPr>
                <w:highlight w:val="white"/>
                <w:rtl w:val="0"/>
              </w:rPr>
              <w:t xml:space="preserve">La seguridad es muy importante durante todas las etapas de un evento, y debe amparar tanto al equipo de colaboradores, infraestructura, equipos y mobiliario como a los participantes. Aunque más adelante tendrá la oportunidad de estudiar este tema con mayor profundidad, es necesario nombrar algunos de los riesgos más comunes.</w:t>
            </w:r>
            <w:r w:rsidDel="00000000" w:rsidR="00000000" w:rsidRPr="00000000">
              <w:rPr>
                <w:rtl w:val="0"/>
              </w:rPr>
            </w:r>
          </w:p>
        </w:tc>
      </w:tr>
    </w:tbl>
    <w:p w:rsidR="00000000" w:rsidDel="00000000" w:rsidP="00000000" w:rsidRDefault="00000000" w:rsidRPr="00000000" w14:paraId="0000023A">
      <w:pPr>
        <w:spacing w:line="240" w:lineRule="auto"/>
        <w:ind w:left="426" w:firstLine="0"/>
        <w:jc w:val="both"/>
        <w:rPr>
          <w:b w:val="1"/>
        </w:rPr>
        <w:sectPr>
          <w:headerReference r:id="rId56" w:type="default"/>
          <w:footerReference r:id="rId57" w:type="default"/>
          <w:pgSz w:h="11909" w:w="16834" w:orient="landscape"/>
          <w:pgMar w:bottom="1440" w:top="1440" w:left="1080" w:right="1080" w:header="720" w:footer="720"/>
          <w:pgNumType w:start="1"/>
        </w:sectPr>
      </w:pPr>
      <w:r w:rsidDel="00000000" w:rsidR="00000000" w:rsidRPr="00000000">
        <w:rPr>
          <w:rtl w:val="0"/>
        </w:rPr>
      </w:r>
    </w:p>
    <w:p w:rsidR="00000000" w:rsidDel="00000000" w:rsidP="00000000" w:rsidRDefault="00000000" w:rsidRPr="00000000" w14:paraId="0000023B">
      <w:pPr>
        <w:spacing w:line="240" w:lineRule="auto"/>
        <w:rPr>
          <w:b w:val="1"/>
        </w:rPr>
      </w:pPr>
      <w:r w:rsidDel="00000000" w:rsidR="00000000" w:rsidRPr="00000000">
        <w:rPr>
          <w:rtl w:val="0"/>
        </w:rPr>
      </w:r>
    </w:p>
    <w:tbl>
      <w:tblPr>
        <w:tblStyle w:val="Table32"/>
        <w:tblW w:w="13412.0" w:type="dxa"/>
        <w:jc w:val="left"/>
        <w:tblInd w:w="-5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C">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D">
            <w:pPr>
              <w:pStyle w:val="Title"/>
              <w:widowControl w:val="0"/>
              <w:jc w:val="center"/>
              <w:rPr>
                <w:sz w:val="22"/>
                <w:szCs w:val="22"/>
              </w:rPr>
            </w:pPr>
            <w:bookmarkStart w:colFirst="0" w:colLast="0" w:name="_heading=h.147n2zr" w:id="36"/>
            <w:bookmarkEnd w:id="36"/>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rtl w:val="0"/>
              </w:rPr>
              <w:t xml:space="preserve">Según su naturaleza los riesgos se pueden clasificar así: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b w:val="1"/>
              </w:rPr>
            </w:pPr>
            <w:sdt>
              <w:sdtPr>
                <w:tag w:val="goog_rdk_7"/>
              </w:sdtPr>
              <w:sdtContent>
                <w:commentRangeStart w:id="7"/>
              </w:sdtContent>
            </w:sdt>
            <w:r w:rsidDel="00000000" w:rsidR="00000000" w:rsidRPr="00000000">
              <w:rPr/>
              <w:drawing>
                <wp:inline distB="114300" distT="114300" distL="114300" distR="114300">
                  <wp:extent cx="1401128" cy="1314802"/>
                  <wp:effectExtent b="0" l="0" r="0" t="0"/>
                  <wp:docPr id="339"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1401128" cy="1314802"/>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41">
            <w:pPr>
              <w:widowControl w:val="0"/>
              <w:rPr/>
            </w:pPr>
            <w:r w:rsidDel="00000000" w:rsidR="00000000" w:rsidRPr="00000000">
              <w:rPr>
                <w:rtl w:val="0"/>
              </w:rPr>
              <w:t xml:space="preserve">icono referencia</w:t>
            </w:r>
          </w:p>
          <w:p w:rsidR="00000000" w:rsidDel="00000000" w:rsidP="00000000" w:rsidRDefault="00000000" w:rsidRPr="00000000" w14:paraId="00000242">
            <w:pPr>
              <w:widowControl w:val="0"/>
              <w:rPr/>
            </w:pPr>
            <w:r w:rsidDel="00000000" w:rsidR="00000000" w:rsidRPr="00000000">
              <w:rPr>
                <w:b w:val="1"/>
                <w:rtl w:val="0"/>
              </w:rPr>
              <w:t xml:space="preserve">Imagen: </w:t>
            </w:r>
            <w:r w:rsidDel="00000000" w:rsidR="00000000" w:rsidRPr="00000000">
              <w:rPr>
                <w:rtl w:val="0"/>
              </w:rPr>
              <w:t xml:space="preserve">623800_i_14</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rPr/>
            </w:pPr>
            <w:r w:rsidDel="00000000" w:rsidR="00000000" w:rsidRPr="00000000">
              <w:rPr>
                <w:rtl w:val="0"/>
              </w:rPr>
              <w:t xml:space="preserve">Estampidas</w:t>
            </w:r>
          </w:p>
          <w:p w:rsidR="00000000" w:rsidDel="00000000" w:rsidP="00000000" w:rsidRDefault="00000000" w:rsidRPr="00000000" w14:paraId="00000244">
            <w:pPr>
              <w:widowControl w:val="0"/>
              <w:rPr/>
            </w:pPr>
            <w:r w:rsidDel="00000000" w:rsidR="00000000" w:rsidRPr="00000000">
              <w:rPr>
                <w:rtl w:val="0"/>
              </w:rPr>
              <w:t xml:space="preserve">Riñas </w:t>
            </w:r>
          </w:p>
          <w:p w:rsidR="00000000" w:rsidDel="00000000" w:rsidP="00000000" w:rsidRDefault="00000000" w:rsidRPr="00000000" w14:paraId="00000245">
            <w:pPr>
              <w:widowControl w:val="0"/>
              <w:rPr/>
            </w:pPr>
            <w:r w:rsidDel="00000000" w:rsidR="00000000" w:rsidRPr="00000000">
              <w:rPr>
                <w:rtl w:val="0"/>
              </w:rPr>
              <w:t xml:space="preserve">Infartos</w:t>
            </w:r>
          </w:p>
          <w:p w:rsidR="00000000" w:rsidDel="00000000" w:rsidP="00000000" w:rsidRDefault="00000000" w:rsidRPr="00000000" w14:paraId="00000246">
            <w:pPr>
              <w:widowControl w:val="0"/>
              <w:rPr/>
            </w:pPr>
            <w:r w:rsidDel="00000000" w:rsidR="00000000" w:rsidRPr="00000000">
              <w:rPr>
                <w:rtl w:val="0"/>
              </w:rPr>
              <w:t xml:space="preserve">Sobredosis</w:t>
            </w:r>
          </w:p>
          <w:p w:rsidR="00000000" w:rsidDel="00000000" w:rsidP="00000000" w:rsidRDefault="00000000" w:rsidRPr="00000000" w14:paraId="00000247">
            <w:pPr>
              <w:widowControl w:val="0"/>
              <w:rPr/>
            </w:pPr>
            <w:r w:rsidDel="00000000" w:rsidR="00000000" w:rsidRPr="00000000">
              <w:rPr>
                <w:rtl w:val="0"/>
              </w:rPr>
              <w:t xml:space="preserve">Parto</w:t>
            </w:r>
          </w:p>
          <w:p w:rsidR="00000000" w:rsidDel="00000000" w:rsidP="00000000" w:rsidRDefault="00000000" w:rsidRPr="00000000" w14:paraId="00000248">
            <w:pPr>
              <w:widowControl w:val="0"/>
              <w:rPr/>
            </w:pPr>
            <w:r w:rsidDel="00000000" w:rsidR="00000000" w:rsidRPr="00000000">
              <w:rPr>
                <w:rtl w:val="0"/>
              </w:rPr>
              <w:t xml:space="preserve">Ahogo </w:t>
            </w:r>
          </w:p>
          <w:p w:rsidR="00000000" w:rsidDel="00000000" w:rsidP="00000000" w:rsidRDefault="00000000" w:rsidRPr="00000000" w14:paraId="00000249">
            <w:pPr>
              <w:widowControl w:val="0"/>
              <w:rPr/>
            </w:pPr>
            <w:r w:rsidDel="00000000" w:rsidR="00000000" w:rsidRPr="00000000">
              <w:rPr>
                <w:rtl w:val="0"/>
              </w:rPr>
              <w:t xml:space="preserve">Intoxicación</w:t>
            </w:r>
          </w:p>
          <w:p w:rsidR="00000000" w:rsidDel="00000000" w:rsidP="00000000" w:rsidRDefault="00000000" w:rsidRPr="00000000" w14:paraId="0000024A">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pPr>
            <w:sdt>
              <w:sdtPr>
                <w:tag w:val="goog_rdk_8"/>
              </w:sdtPr>
              <w:sdtContent>
                <w:commentRangeStart w:id="8"/>
              </w:sdtContent>
            </w:sdt>
            <w:r w:rsidDel="00000000" w:rsidR="00000000" w:rsidRPr="00000000">
              <w:rPr/>
              <w:drawing>
                <wp:inline distB="114300" distT="114300" distL="114300" distR="114300">
                  <wp:extent cx="1353503" cy="1212000"/>
                  <wp:effectExtent b="0" l="0" r="0" t="0"/>
                  <wp:docPr id="340"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1353503" cy="12120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4C">
            <w:pPr>
              <w:widowControl w:val="0"/>
              <w:rPr/>
            </w:pPr>
            <w:r w:rsidDel="00000000" w:rsidR="00000000" w:rsidRPr="00000000">
              <w:rPr>
                <w:rtl w:val="0"/>
              </w:rPr>
              <w:t xml:space="preserve">icono referencia</w:t>
            </w:r>
          </w:p>
          <w:p w:rsidR="00000000" w:rsidDel="00000000" w:rsidP="00000000" w:rsidRDefault="00000000" w:rsidRPr="00000000" w14:paraId="0000024D">
            <w:pPr>
              <w:widowControl w:val="0"/>
              <w:rPr/>
            </w:pPr>
            <w:r w:rsidDel="00000000" w:rsidR="00000000" w:rsidRPr="00000000">
              <w:rPr>
                <w:b w:val="1"/>
                <w:rtl w:val="0"/>
              </w:rPr>
              <w:t xml:space="preserve">Imagen: </w:t>
            </w:r>
            <w:r w:rsidDel="00000000" w:rsidR="00000000" w:rsidRPr="00000000">
              <w:rPr>
                <w:rtl w:val="0"/>
              </w:rPr>
              <w:t xml:space="preserve">623800_i_15</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pPr>
            <w:r w:rsidDel="00000000" w:rsidR="00000000" w:rsidRPr="00000000">
              <w:rPr>
                <w:rtl w:val="0"/>
              </w:rPr>
              <w:t xml:space="preserve">Incendio</w:t>
            </w:r>
          </w:p>
          <w:p w:rsidR="00000000" w:rsidDel="00000000" w:rsidP="00000000" w:rsidRDefault="00000000" w:rsidRPr="00000000" w14:paraId="0000024F">
            <w:pPr>
              <w:widowControl w:val="0"/>
              <w:rPr/>
            </w:pPr>
            <w:r w:rsidDel="00000000" w:rsidR="00000000" w:rsidRPr="00000000">
              <w:rPr>
                <w:rtl w:val="0"/>
              </w:rPr>
              <w:t xml:space="preserve">Explosión</w:t>
            </w:r>
          </w:p>
          <w:p w:rsidR="00000000" w:rsidDel="00000000" w:rsidP="00000000" w:rsidRDefault="00000000" w:rsidRPr="00000000" w14:paraId="00000250">
            <w:pPr>
              <w:widowControl w:val="0"/>
              <w:rPr/>
            </w:pPr>
            <w:r w:rsidDel="00000000" w:rsidR="00000000" w:rsidRPr="00000000">
              <w:rPr>
                <w:rtl w:val="0"/>
              </w:rPr>
              <w:t xml:space="preserve">Derrumbe</w:t>
            </w:r>
          </w:p>
          <w:p w:rsidR="00000000" w:rsidDel="00000000" w:rsidP="00000000" w:rsidRDefault="00000000" w:rsidRPr="00000000" w14:paraId="00000251">
            <w:pPr>
              <w:widowControl w:val="0"/>
              <w:rPr/>
            </w:pPr>
            <w:r w:rsidDel="00000000" w:rsidR="00000000" w:rsidRPr="00000000">
              <w:rPr>
                <w:rtl w:val="0"/>
              </w:rPr>
              <w:t xml:space="preserve">Inundación</w:t>
            </w:r>
          </w:p>
          <w:p w:rsidR="00000000" w:rsidDel="00000000" w:rsidP="00000000" w:rsidRDefault="00000000" w:rsidRPr="00000000" w14:paraId="00000252">
            <w:pPr>
              <w:widowControl w:val="0"/>
              <w:rPr/>
            </w:pPr>
            <w:r w:rsidDel="00000000" w:rsidR="00000000" w:rsidRPr="00000000">
              <w:rPr>
                <w:rtl w:val="0"/>
              </w:rPr>
              <w:t xml:space="preserve">Tormenta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b w:val="1"/>
              </w:rPr>
            </w:pPr>
            <w:r w:rsidDel="00000000" w:rsidR="00000000" w:rsidRPr="00000000">
              <w:rPr>
                <w:rtl w:val="0"/>
              </w:rPr>
            </w:r>
          </w:p>
          <w:p w:rsidR="00000000" w:rsidDel="00000000" w:rsidP="00000000" w:rsidRDefault="00000000" w:rsidRPr="00000000" w14:paraId="00000254">
            <w:pPr>
              <w:widowControl w:val="0"/>
              <w:rPr/>
            </w:pPr>
            <w:sdt>
              <w:sdtPr>
                <w:tag w:val="goog_rdk_9"/>
              </w:sdtPr>
              <w:sdtContent>
                <w:commentRangeStart w:id="9"/>
              </w:sdtContent>
            </w:sdt>
            <w:r w:rsidDel="00000000" w:rsidR="00000000" w:rsidRPr="00000000">
              <w:rPr/>
              <w:drawing>
                <wp:inline distB="114300" distT="114300" distL="114300" distR="114300">
                  <wp:extent cx="1382933" cy="1226530"/>
                  <wp:effectExtent b="0" l="0" r="0" t="0"/>
                  <wp:docPr id="341"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1382933" cy="122653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55">
            <w:pPr>
              <w:widowControl w:val="0"/>
              <w:rPr/>
            </w:pPr>
            <w:r w:rsidDel="00000000" w:rsidR="00000000" w:rsidRPr="00000000">
              <w:rPr>
                <w:rtl w:val="0"/>
              </w:rPr>
              <w:t xml:space="preserve">icono referencia </w:t>
            </w:r>
          </w:p>
          <w:p w:rsidR="00000000" w:rsidDel="00000000" w:rsidP="00000000" w:rsidRDefault="00000000" w:rsidRPr="00000000" w14:paraId="00000256">
            <w:pPr>
              <w:widowControl w:val="0"/>
              <w:rPr/>
            </w:pPr>
            <w:r w:rsidDel="00000000" w:rsidR="00000000" w:rsidRPr="00000000">
              <w:rPr>
                <w:b w:val="1"/>
                <w:rtl w:val="0"/>
              </w:rPr>
              <w:t xml:space="preserve">Imagen:</w:t>
            </w:r>
            <w:r w:rsidDel="00000000" w:rsidR="00000000" w:rsidRPr="00000000">
              <w:rPr>
                <w:rtl w:val="0"/>
              </w:rPr>
              <w:t xml:space="preserve">623800_i_16</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Disparo de arma</w:t>
            </w:r>
          </w:p>
          <w:p w:rsidR="00000000" w:rsidDel="00000000" w:rsidP="00000000" w:rsidRDefault="00000000" w:rsidRPr="00000000" w14:paraId="00000258">
            <w:pPr>
              <w:widowControl w:val="0"/>
              <w:rPr/>
            </w:pPr>
            <w:r w:rsidDel="00000000" w:rsidR="00000000" w:rsidRPr="00000000">
              <w:rPr>
                <w:rtl w:val="0"/>
              </w:rPr>
              <w:t xml:space="preserve">Violencia sexual</w:t>
            </w:r>
          </w:p>
          <w:p w:rsidR="00000000" w:rsidDel="00000000" w:rsidP="00000000" w:rsidRDefault="00000000" w:rsidRPr="00000000" w14:paraId="00000259">
            <w:pPr>
              <w:widowControl w:val="0"/>
              <w:rPr/>
            </w:pPr>
            <w:r w:rsidDel="00000000" w:rsidR="00000000" w:rsidRPr="00000000">
              <w:rPr>
                <w:rtl w:val="0"/>
              </w:rPr>
              <w:t xml:space="preserve">Homicidio</w:t>
            </w:r>
          </w:p>
          <w:p w:rsidR="00000000" w:rsidDel="00000000" w:rsidP="00000000" w:rsidRDefault="00000000" w:rsidRPr="00000000" w14:paraId="0000025A">
            <w:pPr>
              <w:widowControl w:val="0"/>
              <w:rPr/>
            </w:pPr>
            <w:r w:rsidDel="00000000" w:rsidR="00000000" w:rsidRPr="00000000">
              <w:rPr>
                <w:rtl w:val="0"/>
              </w:rPr>
              <w:t xml:space="preserve">Secuestro</w:t>
            </w:r>
          </w:p>
          <w:p w:rsidR="00000000" w:rsidDel="00000000" w:rsidP="00000000" w:rsidRDefault="00000000" w:rsidRPr="00000000" w14:paraId="0000025B">
            <w:pPr>
              <w:widowControl w:val="0"/>
              <w:rPr/>
            </w:pPr>
            <w:r w:rsidDel="00000000" w:rsidR="00000000" w:rsidRPr="00000000">
              <w:rPr>
                <w:rtl w:val="0"/>
              </w:rPr>
              <w:t xml:space="preserve">Asalto</w:t>
            </w:r>
          </w:p>
          <w:p w:rsidR="00000000" w:rsidDel="00000000" w:rsidP="00000000" w:rsidRDefault="00000000" w:rsidRPr="00000000" w14:paraId="0000025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b w:val="1"/>
              </w:rPr>
            </w:pPr>
            <w:r w:rsidDel="00000000" w:rsidR="00000000" w:rsidRPr="00000000">
              <w:rPr>
                <w:rtl w:val="0"/>
              </w:rPr>
            </w:r>
          </w:p>
          <w:p w:rsidR="00000000" w:rsidDel="00000000" w:rsidP="00000000" w:rsidRDefault="00000000" w:rsidRPr="00000000" w14:paraId="0000025E">
            <w:pPr>
              <w:widowControl w:val="0"/>
              <w:rPr/>
            </w:pPr>
            <w:sdt>
              <w:sdtPr>
                <w:tag w:val="goog_rdk_10"/>
              </w:sdtPr>
              <w:sdtContent>
                <w:commentRangeStart w:id="10"/>
              </w:sdtContent>
            </w:sdt>
            <w:r w:rsidDel="00000000" w:rsidR="00000000" w:rsidRPr="00000000">
              <w:rPr/>
              <w:drawing>
                <wp:inline distB="114300" distT="114300" distL="114300" distR="114300">
                  <wp:extent cx="1068191" cy="1010022"/>
                  <wp:effectExtent b="0" l="0" r="0" t="0"/>
                  <wp:docPr id="306"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068191" cy="1010022"/>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5F">
            <w:pPr>
              <w:widowControl w:val="0"/>
              <w:rPr/>
            </w:pPr>
            <w:r w:rsidDel="00000000" w:rsidR="00000000" w:rsidRPr="00000000">
              <w:rPr>
                <w:rtl w:val="0"/>
              </w:rPr>
              <w:t xml:space="preserve">icono referencia </w:t>
            </w:r>
          </w:p>
          <w:p w:rsidR="00000000" w:rsidDel="00000000" w:rsidP="00000000" w:rsidRDefault="00000000" w:rsidRPr="00000000" w14:paraId="00000260">
            <w:pPr>
              <w:widowControl w:val="0"/>
              <w:rPr/>
            </w:pPr>
            <w:r w:rsidDel="00000000" w:rsidR="00000000" w:rsidRPr="00000000">
              <w:rPr>
                <w:b w:val="1"/>
                <w:rtl w:val="0"/>
              </w:rPr>
              <w:t xml:space="preserve">Imagen: </w:t>
            </w:r>
            <w:r w:rsidDel="00000000" w:rsidR="00000000" w:rsidRPr="00000000">
              <w:rPr>
                <w:rtl w:val="0"/>
              </w:rPr>
              <w:t xml:space="preserve">623800_i_17</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pPr>
            <w:r w:rsidDel="00000000" w:rsidR="00000000" w:rsidRPr="00000000">
              <w:rPr>
                <w:rtl w:val="0"/>
              </w:rPr>
              <w:t xml:space="preserve">Árbol en riesgo de caer</w:t>
            </w:r>
          </w:p>
          <w:p w:rsidR="00000000" w:rsidDel="00000000" w:rsidP="00000000" w:rsidRDefault="00000000" w:rsidRPr="00000000" w14:paraId="00000262">
            <w:pPr>
              <w:widowControl w:val="0"/>
              <w:rPr/>
            </w:pPr>
            <w:r w:rsidDel="00000000" w:rsidR="00000000" w:rsidRPr="00000000">
              <w:rPr>
                <w:rtl w:val="0"/>
              </w:rPr>
              <w:t xml:space="preserve">Cortocircuito</w:t>
            </w:r>
          </w:p>
          <w:p w:rsidR="00000000" w:rsidDel="00000000" w:rsidP="00000000" w:rsidRDefault="00000000" w:rsidRPr="00000000" w14:paraId="00000263">
            <w:pPr>
              <w:widowControl w:val="0"/>
              <w:rPr/>
            </w:pPr>
            <w:r w:rsidDel="00000000" w:rsidR="00000000" w:rsidRPr="00000000">
              <w:rPr>
                <w:rtl w:val="0"/>
              </w:rPr>
              <w:t xml:space="preserve">Cables colgando</w:t>
            </w:r>
          </w:p>
        </w:tc>
      </w:tr>
    </w:tbl>
    <w:p w:rsidR="00000000" w:rsidDel="00000000" w:rsidP="00000000" w:rsidRDefault="00000000" w:rsidRPr="00000000" w14:paraId="00000264">
      <w:pPr>
        <w:spacing w:line="240" w:lineRule="auto"/>
        <w:jc w:val="both"/>
        <w:rPr/>
      </w:pPr>
      <w:r w:rsidDel="00000000" w:rsidR="00000000" w:rsidRPr="00000000">
        <w:rPr>
          <w:b w:val="1"/>
          <w:rtl w:val="0"/>
        </w:rPr>
        <w:t xml:space="preserve">4.1 Trabajo en alturas:</w:t>
      </w:r>
      <w:r w:rsidDel="00000000" w:rsidR="00000000" w:rsidRPr="00000000">
        <w:rPr>
          <w:rtl w:val="0"/>
        </w:rPr>
      </w:r>
    </w:p>
    <w:p w:rsidR="00000000" w:rsidDel="00000000" w:rsidP="00000000" w:rsidRDefault="00000000" w:rsidRPr="00000000" w14:paraId="00000265">
      <w:pPr>
        <w:spacing w:line="240" w:lineRule="auto"/>
        <w:rPr>
          <w:b w:val="1"/>
        </w:rPr>
      </w:pPr>
      <w:r w:rsidDel="00000000" w:rsidR="00000000" w:rsidRPr="00000000">
        <w:rPr>
          <w:rtl w:val="0"/>
        </w:rPr>
      </w:r>
    </w:p>
    <w:tbl>
      <w:tblPr>
        <w:tblStyle w:val="Table33"/>
        <w:tblW w:w="13427.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7"/>
        <w:tblGridChange w:id="0">
          <w:tblGrid>
            <w:gridCol w:w="13427"/>
          </w:tblGrid>
        </w:tblGridChange>
      </w:tblGrid>
      <w:tr>
        <w:trPr>
          <w:cantSplit w:val="0"/>
          <w:trHeight w:val="444" w:hRule="atLeast"/>
          <w:tblHeader w:val="0"/>
        </w:trPr>
        <w:tc>
          <w:tcPr>
            <w:shd w:fill="8db3e2" w:val="clear"/>
          </w:tcPr>
          <w:p w:rsidR="00000000" w:rsidDel="00000000" w:rsidP="00000000" w:rsidRDefault="00000000" w:rsidRPr="00000000" w14:paraId="00000266">
            <w:pPr>
              <w:pStyle w:val="Heading1"/>
              <w:ind w:left="-678" w:firstLine="678"/>
              <w:jc w:val="center"/>
              <w:rPr>
                <w:sz w:val="22"/>
                <w:szCs w:val="22"/>
              </w:rPr>
            </w:pPr>
            <w:bookmarkStart w:colFirst="0" w:colLast="0" w:name="_heading=h.7flttvt0uvph"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7">
            <w:pPr>
              <w:jc w:val="both"/>
              <w:rPr/>
            </w:pPr>
            <w:r w:rsidDel="00000000" w:rsidR="00000000" w:rsidRPr="00000000">
              <w:rPr>
                <w:rtl w:val="0"/>
              </w:rPr>
              <w:t xml:space="preserve">El Ministerio de Trabajo Colombiano (2012) en su </w:t>
            </w:r>
            <w:r w:rsidDel="00000000" w:rsidR="00000000" w:rsidRPr="00000000">
              <w:rPr>
                <w:highlight w:val="white"/>
                <w:rtl w:val="0"/>
              </w:rPr>
              <w:t xml:space="preserve">Resolución 1409 de 2012, menciona que el trabajo en alturas es </w:t>
            </w:r>
            <w:r w:rsidDel="00000000" w:rsidR="00000000" w:rsidRPr="00000000">
              <w:rPr>
                <w:rtl w:val="0"/>
              </w:rPr>
              <w:t xml:space="preserve">“toda actividad que realiza un trabajador que ocasione la suspensión y/o desplazamiento, en el que se vea expuesto a un riesgo de caída, mayor 2.0 metros, con relación del plano de los pies del trabajador al plano horizontal inferior más cercano a él” (p. 9). Este tipo de labor es una de las principales causantes de muerte o lesiones graves debido a los múltiples riesgos que conlleva su ejecución, como por ejemplo caídas de tejados, de escaleras y de alguna superficie mal instalada o frágil. </w:t>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Los principales riesgos en alturas que se pueden presentar son: manipulación de escaleras (fijas, de mano, etc.); ingreso a pozos, zanjas, aberturas; daños en plataformas (aberturas, desniveles, hoyos etc.); ascenso de materiales de gran tamaño (tuberías grandes, cadenas etc.); mal uso de máquinas, plataformas y equipos de elevación; trabajar en superficies inestables como algunos tejados, plataformas, etc.; trabajos con bordes desprotegidos (lozas, plataformas, etc.) </w:t>
            </w:r>
          </w:p>
          <w:p w:rsidR="00000000" w:rsidDel="00000000" w:rsidP="00000000" w:rsidRDefault="00000000" w:rsidRPr="00000000" w14:paraId="0000026A">
            <w:pPr>
              <w:jc w:val="both"/>
              <w:rPr/>
            </w:pPr>
            <w:r w:rsidDel="00000000" w:rsidR="00000000" w:rsidRPr="00000000">
              <w:rPr/>
              <w:drawing>
                <wp:inline distB="114300" distT="114300" distL="114300" distR="114300">
                  <wp:extent cx="5715000" cy="1619250"/>
                  <wp:effectExtent b="0" l="0" r="0" t="0"/>
                  <wp:docPr id="300"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7150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imagen referencia:https://image.shutterstock.com/image-vector/industrial-alpinists-set-workers-suspended-600w-2100423562.jpg</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t xml:space="preserve">De manera general, el organizador de eventos que va a contratar a una empresa externa para el trabajo en alturas, debe constatar algunos aspectos como:</w:t>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numPr>
                <w:ilvl w:val="0"/>
                <w:numId w:val="1"/>
              </w:numPr>
              <w:ind w:left="720" w:hanging="360"/>
              <w:jc w:val="both"/>
              <w:rPr/>
            </w:pPr>
            <w:r w:rsidDel="00000000" w:rsidR="00000000" w:rsidRPr="00000000">
              <w:rPr>
                <w:rtl w:val="0"/>
              </w:rPr>
              <w:t xml:space="preserve">El empleado debe trabajar desde andamios y no desde escaleras, siempre que sea posible.</w:t>
            </w:r>
          </w:p>
          <w:p w:rsidR="00000000" w:rsidDel="00000000" w:rsidP="00000000" w:rsidRDefault="00000000" w:rsidRPr="00000000" w14:paraId="00000270">
            <w:pPr>
              <w:numPr>
                <w:ilvl w:val="0"/>
                <w:numId w:val="1"/>
              </w:numPr>
              <w:shd w:fill="ffffff" w:val="clear"/>
              <w:ind w:left="720" w:hanging="360"/>
              <w:jc w:val="both"/>
              <w:rPr>
                <w:b w:val="1"/>
              </w:rPr>
            </w:pPr>
            <w:r w:rsidDel="00000000" w:rsidR="00000000" w:rsidRPr="00000000">
              <w:rPr>
                <w:rtl w:val="0"/>
              </w:rPr>
              <w:t xml:space="preserve">Asegurar que los trabajadores puedan subir y descender en condiciones seguras, al lugar donde realizan sus actividades.</w:t>
            </w:r>
            <w:r w:rsidDel="00000000" w:rsidR="00000000" w:rsidRPr="00000000">
              <w:rPr>
                <w:rtl w:val="0"/>
              </w:rPr>
            </w:r>
          </w:p>
          <w:p w:rsidR="00000000" w:rsidDel="00000000" w:rsidP="00000000" w:rsidRDefault="00000000" w:rsidRPr="00000000" w14:paraId="00000271">
            <w:pPr>
              <w:numPr>
                <w:ilvl w:val="0"/>
                <w:numId w:val="1"/>
              </w:numPr>
              <w:shd w:fill="ffffff" w:val="clear"/>
              <w:ind w:left="720" w:hanging="360"/>
              <w:jc w:val="both"/>
              <w:rPr>
                <w:b w:val="1"/>
              </w:rPr>
            </w:pPr>
            <w:r w:rsidDel="00000000" w:rsidR="00000000" w:rsidRPr="00000000">
              <w:rPr>
                <w:rtl w:val="0"/>
              </w:rPr>
              <w:t xml:space="preserve">Verificar que el equipo de protección sea adecuado para la tarea a realizar.</w:t>
            </w:r>
            <w:r w:rsidDel="00000000" w:rsidR="00000000" w:rsidRPr="00000000">
              <w:rPr>
                <w:rtl w:val="0"/>
              </w:rPr>
            </w:r>
          </w:p>
          <w:p w:rsidR="00000000" w:rsidDel="00000000" w:rsidP="00000000" w:rsidRDefault="00000000" w:rsidRPr="00000000" w14:paraId="00000272">
            <w:pPr>
              <w:numPr>
                <w:ilvl w:val="0"/>
                <w:numId w:val="1"/>
              </w:numPr>
              <w:shd w:fill="ffffff" w:val="clear"/>
              <w:ind w:left="720" w:hanging="360"/>
              <w:jc w:val="both"/>
              <w:rPr>
                <w:b w:val="1"/>
              </w:rPr>
            </w:pPr>
            <w:r w:rsidDel="00000000" w:rsidR="00000000" w:rsidRPr="00000000">
              <w:rPr>
                <w:rtl w:val="0"/>
              </w:rPr>
              <w:t xml:space="preserve">El empleado debe tomar precauciones en caso de caída de objetos.</w:t>
            </w:r>
            <w:r w:rsidDel="00000000" w:rsidR="00000000" w:rsidRPr="00000000">
              <w:rPr>
                <w:rtl w:val="0"/>
              </w:rPr>
            </w:r>
          </w:p>
          <w:p w:rsidR="00000000" w:rsidDel="00000000" w:rsidP="00000000" w:rsidRDefault="00000000" w:rsidRPr="00000000" w14:paraId="00000273">
            <w:pPr>
              <w:numPr>
                <w:ilvl w:val="0"/>
                <w:numId w:val="1"/>
              </w:numPr>
              <w:shd w:fill="ffffff" w:val="clear"/>
              <w:ind w:left="720" w:hanging="360"/>
              <w:jc w:val="both"/>
              <w:rPr>
                <w:b w:val="1"/>
              </w:rPr>
            </w:pPr>
            <w:r w:rsidDel="00000000" w:rsidR="00000000" w:rsidRPr="00000000">
              <w:rPr>
                <w:rtl w:val="0"/>
              </w:rPr>
              <w:t xml:space="preserve">Tener presentes los procedimientos de evacuación y rescate de emergencia.</w:t>
            </w:r>
            <w:r w:rsidDel="00000000" w:rsidR="00000000" w:rsidRPr="00000000">
              <w:rPr>
                <w:rtl w:val="0"/>
              </w:rPr>
            </w:r>
          </w:p>
          <w:p w:rsidR="00000000" w:rsidDel="00000000" w:rsidP="00000000" w:rsidRDefault="00000000" w:rsidRPr="00000000" w14:paraId="00000274">
            <w:pPr>
              <w:numPr>
                <w:ilvl w:val="0"/>
                <w:numId w:val="1"/>
              </w:numPr>
              <w:shd w:fill="ffffff" w:val="clear"/>
              <w:spacing w:after="380" w:lineRule="auto"/>
              <w:ind w:left="720" w:hanging="360"/>
              <w:jc w:val="both"/>
              <w:rPr/>
            </w:pPr>
            <w:r w:rsidDel="00000000" w:rsidR="00000000" w:rsidRPr="00000000">
              <w:rPr>
                <w:rtl w:val="0"/>
              </w:rPr>
              <w:t xml:space="preserve">No se debe permitir que una persona no competente realice trabajo en alturas.</w:t>
            </w:r>
          </w:p>
        </w:tc>
      </w:tr>
    </w:tbl>
    <w:p w:rsidR="00000000" w:rsidDel="00000000" w:rsidP="00000000" w:rsidRDefault="00000000" w:rsidRPr="00000000" w14:paraId="00000275">
      <w:pPr>
        <w:spacing w:line="240" w:lineRule="auto"/>
        <w:ind w:left="426" w:firstLine="0"/>
        <w:jc w:val="both"/>
        <w:rPr/>
      </w:pPr>
      <w:r w:rsidDel="00000000" w:rsidR="00000000" w:rsidRPr="00000000">
        <w:rPr>
          <w:rtl w:val="0"/>
        </w:rPr>
      </w:r>
    </w:p>
    <w:p w:rsidR="00000000" w:rsidDel="00000000" w:rsidP="00000000" w:rsidRDefault="00000000" w:rsidRPr="00000000" w14:paraId="00000276">
      <w:pPr>
        <w:spacing w:line="240" w:lineRule="auto"/>
        <w:rPr>
          <w:b w:val="1"/>
        </w:rPr>
      </w:pPr>
      <w:r w:rsidDel="00000000" w:rsidR="00000000" w:rsidRPr="00000000">
        <w:rPr>
          <w:b w:val="1"/>
          <w:rtl w:val="0"/>
        </w:rPr>
        <w:t xml:space="preserve">4.2 Normatividad en alturas</w:t>
      </w:r>
    </w:p>
    <w:p w:rsidR="00000000" w:rsidDel="00000000" w:rsidP="00000000" w:rsidRDefault="00000000" w:rsidRPr="00000000" w14:paraId="00000277">
      <w:pPr>
        <w:spacing w:line="240" w:lineRule="auto"/>
        <w:ind w:left="426" w:firstLine="0"/>
        <w:jc w:val="both"/>
        <w:rPr>
          <w:b w:val="1"/>
          <w:color w:val="7f7f7f"/>
        </w:rPr>
      </w:pPr>
      <w:r w:rsidDel="00000000" w:rsidR="00000000" w:rsidRPr="00000000">
        <w:rPr>
          <w:rtl w:val="0"/>
        </w:rPr>
      </w:r>
    </w:p>
    <w:tbl>
      <w:tblPr>
        <w:tblStyle w:val="Table34"/>
        <w:tblW w:w="13470.0" w:type="dxa"/>
        <w:jc w:val="left"/>
        <w:tblInd w:w="-6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0"/>
        <w:tblGridChange w:id="0">
          <w:tblGrid>
            <w:gridCol w:w="13470"/>
          </w:tblGrid>
        </w:tblGridChange>
      </w:tblGrid>
      <w:tr>
        <w:trPr>
          <w:cantSplit w:val="0"/>
          <w:trHeight w:val="444" w:hRule="atLeast"/>
          <w:tblHeader w:val="0"/>
        </w:trPr>
        <w:tc>
          <w:tcPr>
            <w:shd w:fill="8db3e2" w:val="clear"/>
          </w:tcPr>
          <w:p w:rsidR="00000000" w:rsidDel="00000000" w:rsidP="00000000" w:rsidRDefault="00000000" w:rsidRPr="00000000" w14:paraId="00000278">
            <w:pPr>
              <w:pStyle w:val="Heading1"/>
              <w:jc w:val="center"/>
              <w:rPr>
                <w:sz w:val="22"/>
                <w:szCs w:val="22"/>
              </w:rPr>
            </w:pPr>
            <w:bookmarkStart w:colFirst="0" w:colLast="0" w:name="_heading=h.43pbwb4yg99n" w:id="38"/>
            <w:bookmarkEnd w:id="3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9">
            <w:pPr>
              <w:rPr/>
            </w:pPr>
            <w:r w:rsidDel="00000000" w:rsidR="00000000" w:rsidRPr="00000000">
              <w:rPr>
                <w:rtl w:val="0"/>
              </w:rPr>
              <w:t xml:space="preserve">En Colombia la normatividad se actualiza cada año con el fin de mantener el trabajo en alturas en buen estado para prevenir los accidentes.</w:t>
            </w:r>
          </w:p>
          <w:p w:rsidR="00000000" w:rsidDel="00000000" w:rsidP="00000000" w:rsidRDefault="00000000" w:rsidRPr="00000000" w14:paraId="0000027A">
            <w:pPr>
              <w:rPr/>
            </w:pPr>
            <w:r w:rsidDel="00000000" w:rsidR="00000000" w:rsidRPr="00000000">
              <w:rPr/>
              <w:drawing>
                <wp:inline distB="114300" distT="114300" distL="114300" distR="114300">
                  <wp:extent cx="1134428" cy="1657096"/>
                  <wp:effectExtent b="0" l="0" r="0" t="0"/>
                  <wp:docPr id="30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1134428" cy="165709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imagen referencia </w:t>
            </w:r>
            <w:hyperlink r:id="rId64">
              <w:r w:rsidDel="00000000" w:rsidR="00000000" w:rsidRPr="00000000">
                <w:rPr>
                  <w:color w:val="1155cc"/>
                  <w:u w:val="single"/>
                  <w:rtl w:val="0"/>
                </w:rPr>
                <w:t xml:space="preserve">https://image.shutterstock.com/image-vector/bluecollar-worker-loses-balance-falls-600w-319131149.jpg</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7C">
      <w:pPr>
        <w:spacing w:line="240" w:lineRule="auto"/>
        <w:rPr>
          <w:b w:val="1"/>
        </w:rPr>
      </w:pPr>
      <w:r w:rsidDel="00000000" w:rsidR="00000000" w:rsidRPr="00000000">
        <w:rPr>
          <w:rtl w:val="0"/>
        </w:rPr>
      </w:r>
    </w:p>
    <w:p w:rsidR="00000000" w:rsidDel="00000000" w:rsidP="00000000" w:rsidRDefault="00000000" w:rsidRPr="00000000" w14:paraId="0000027D">
      <w:pPr>
        <w:spacing w:line="240" w:lineRule="auto"/>
        <w:rPr/>
      </w:pPr>
      <w:r w:rsidDel="00000000" w:rsidR="00000000" w:rsidRPr="00000000">
        <w:rPr>
          <w:rtl w:val="0"/>
        </w:rPr>
      </w:r>
    </w:p>
    <w:tbl>
      <w:tblPr>
        <w:tblStyle w:val="Table35"/>
        <w:tblW w:w="13412.0" w:type="dxa"/>
        <w:jc w:val="left"/>
        <w:tblInd w:w="-5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E">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F">
            <w:pPr>
              <w:pStyle w:val="Title"/>
              <w:widowControl w:val="0"/>
              <w:jc w:val="center"/>
              <w:rPr>
                <w:sz w:val="22"/>
                <w:szCs w:val="22"/>
              </w:rPr>
            </w:pPr>
            <w:bookmarkStart w:colFirst="0" w:colLast="0" w:name="_heading=h.2bn6wsx" w:id="39"/>
            <w:bookmarkEnd w:id="39"/>
            <w:r w:rsidDel="00000000" w:rsidR="00000000" w:rsidRPr="00000000">
              <w:rPr>
                <w:sz w:val="22"/>
                <w:szCs w:val="22"/>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2">
            <w:pPr>
              <w:rPr/>
            </w:pPr>
            <w:r w:rsidDel="00000000" w:rsidR="00000000" w:rsidRPr="00000000">
              <w:rPr>
                <w:rtl w:val="0"/>
              </w:rPr>
              <w:t xml:space="preserve">A continuación se relacionan las resoluciones vigentes para Colombia: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b w:val="1"/>
              </w:rPr>
            </w:pPr>
            <w:r w:rsidDel="00000000" w:rsidR="00000000" w:rsidRPr="00000000">
              <w:rPr>
                <w:rtl w:val="0"/>
              </w:rPr>
              <w:t xml:space="preserve">Resolución 4272 de 2021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b w:val="1"/>
              </w:rPr>
            </w:pPr>
            <w:sdt>
              <w:sdtPr>
                <w:tag w:val="goog_rdk_11"/>
              </w:sdtPr>
              <w:sdtContent>
                <w:commentRangeStart w:id="11"/>
              </w:sdtContent>
            </w:sdt>
            <w:r w:rsidDel="00000000" w:rsidR="00000000" w:rsidRPr="00000000">
              <w:rPr>
                <w:b w:val="1"/>
                <w:rtl w:val="0"/>
              </w:rPr>
              <w:t xml:space="preserve">N.A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r>
          </w:p>
          <w:p w:rsidR="00000000" w:rsidDel="00000000" w:rsidP="00000000" w:rsidRDefault="00000000" w:rsidRPr="00000000" w14:paraId="0000028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jc w:val="both"/>
              <w:rPr>
                <w:b w:val="1"/>
              </w:rPr>
            </w:pPr>
            <w:r w:rsidDel="00000000" w:rsidR="00000000" w:rsidRPr="00000000">
              <w:rPr>
                <w:rtl w:val="0"/>
              </w:rPr>
              <w:t xml:space="preserve">Requisitos mínimos de seguridad para el desarrollo de trabajo en alturas. Fue expedida por el Ministerio de Trabajo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b w:val="1"/>
              </w:rPr>
            </w:pPr>
            <w:r w:rsidDel="00000000" w:rsidR="00000000" w:rsidRPr="00000000">
              <w:rPr>
                <w:rtl w:val="0"/>
              </w:rPr>
              <w:t xml:space="preserve">Resolución 1248 de 202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b w:val="1"/>
              </w:rPr>
            </w:pPr>
            <w:r w:rsidDel="00000000" w:rsidR="00000000" w:rsidRPr="00000000">
              <w:rPr>
                <w:b w:val="1"/>
                <w:rtl w:val="0"/>
              </w:rPr>
              <w:t xml:space="preserve">N.A</w:t>
            </w:r>
          </w:p>
          <w:p w:rsidR="00000000" w:rsidDel="00000000" w:rsidP="00000000" w:rsidRDefault="00000000" w:rsidRPr="00000000" w14:paraId="0000028B">
            <w:pPr>
              <w:widowControl w:val="0"/>
              <w:rPr/>
            </w:pPr>
            <w:r w:rsidDel="00000000" w:rsidR="00000000" w:rsidRPr="00000000">
              <w:rPr>
                <w:rtl w:val="0"/>
              </w:rPr>
            </w:r>
          </w:p>
          <w:p w:rsidR="00000000" w:rsidDel="00000000" w:rsidP="00000000" w:rsidRDefault="00000000" w:rsidRPr="00000000" w14:paraId="0000028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pPr>
            <w:r w:rsidDel="00000000" w:rsidR="00000000" w:rsidRPr="00000000">
              <w:rPr>
                <w:rtl w:val="0"/>
              </w:rPr>
              <w:t xml:space="preserve">Medidas transitorias frente a la capacitación y entrenamiento para trabajo seguro en alturas, durante la emergencia sanitaria del COVID 19. </w:t>
            </w:r>
          </w:p>
          <w:p w:rsidR="00000000" w:rsidDel="00000000" w:rsidP="00000000" w:rsidRDefault="00000000" w:rsidRPr="00000000" w14:paraId="0000028E">
            <w:pPr>
              <w:widowControl w:val="0"/>
              <w:jc w:val="both"/>
              <w:rPr/>
            </w:pPr>
            <w:r w:rsidDel="00000000" w:rsidR="00000000" w:rsidRPr="00000000">
              <w:rPr>
                <w:rtl w:val="0"/>
              </w:rPr>
              <w:t xml:space="preserve">Fue expedida por el Ministerio de Trabajo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jc w:val="both"/>
              <w:rPr>
                <w:b w:val="1"/>
              </w:rPr>
            </w:pPr>
            <w:r w:rsidDel="00000000" w:rsidR="00000000" w:rsidRPr="00000000">
              <w:rPr>
                <w:rtl w:val="0"/>
              </w:rPr>
              <w:t xml:space="preserve">Circular 035 de 2020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pPr>
            <w:r w:rsidDel="00000000" w:rsidR="00000000" w:rsidRPr="00000000">
              <w:rPr>
                <w:b w:val="1"/>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jc w:val="both"/>
              <w:rPr/>
            </w:pPr>
            <w:r w:rsidDel="00000000" w:rsidR="00000000" w:rsidRPr="00000000">
              <w:rPr>
                <w:rtl w:val="0"/>
              </w:rPr>
              <w:t xml:space="preserve">Se amplía la vigencia por 1 mes del certificado para trabajo seguro en alturas, a partir de la superación de la emergencia sanitaria por el COVID 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jc w:val="both"/>
              <w:rPr/>
            </w:pPr>
            <w:r w:rsidDel="00000000" w:rsidR="00000000" w:rsidRPr="00000000">
              <w:rPr>
                <w:rtl w:val="0"/>
              </w:rPr>
              <w:t xml:space="preserve">Resolución 1178 de 2017</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rPr/>
            </w:pPr>
            <w:r w:rsidDel="00000000" w:rsidR="00000000" w:rsidRPr="00000000">
              <w:rPr>
                <w:b w:val="1"/>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both"/>
              <w:rPr>
                <w:b w:val="1"/>
              </w:rPr>
            </w:pPr>
            <w:r w:rsidDel="00000000" w:rsidR="00000000" w:rsidRPr="00000000">
              <w:rPr>
                <w:rtl w:val="0"/>
              </w:rPr>
              <w:t xml:space="preserve">Establece los requisitos técnicos y de seguridad que deben cumplir los proveedores que prestan servicios de capacitación y entrenamiento en protección contra caídas en trabajo en alturas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jc w:val="both"/>
              <w:rPr>
                <w:b w:val="1"/>
              </w:rPr>
            </w:pPr>
            <w:r w:rsidDel="00000000" w:rsidR="00000000" w:rsidRPr="00000000">
              <w:rPr>
                <w:rtl w:val="0"/>
              </w:rPr>
              <w:t xml:space="preserve">Resolución 3368 de 2014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b w:val="1"/>
              </w:rPr>
            </w:pPr>
            <w:r w:rsidDel="00000000" w:rsidR="00000000" w:rsidRPr="00000000">
              <w:rPr>
                <w:b w:val="1"/>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both"/>
              <w:rPr/>
            </w:pPr>
            <w:r w:rsidDel="00000000" w:rsidR="00000000" w:rsidRPr="00000000">
              <w:rPr>
                <w:rtl w:val="0"/>
              </w:rPr>
              <w:t xml:space="preserve">Modifica resolución 1409 de 2012 sobre los perfiles que deben cumplir el coordinador y el entrenador de trabajo en alturas.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b w:val="1"/>
              </w:rPr>
            </w:pPr>
            <w:r w:rsidDel="00000000" w:rsidR="00000000" w:rsidRPr="00000000">
              <w:rPr>
                <w:rtl w:val="0"/>
              </w:rPr>
              <w:t xml:space="preserve">Resolución 1409 de 2012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b w:val="1"/>
              </w:rPr>
            </w:pPr>
            <w:r w:rsidDel="00000000" w:rsidR="00000000" w:rsidRPr="00000000">
              <w:rPr>
                <w:b w:val="1"/>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pPr>
            <w:r w:rsidDel="00000000" w:rsidR="00000000" w:rsidRPr="00000000">
              <w:rPr>
                <w:rtl w:val="0"/>
              </w:rPr>
              <w:t xml:space="preserve">Expide el reglamento de seguridad para protección contra caídas en trabajos en alturas.</w:t>
            </w:r>
          </w:p>
        </w:tc>
      </w:tr>
    </w:tbl>
    <w:p w:rsidR="00000000" w:rsidDel="00000000" w:rsidP="00000000" w:rsidRDefault="00000000" w:rsidRPr="00000000" w14:paraId="0000029B">
      <w:pPr>
        <w:spacing w:line="240" w:lineRule="auto"/>
        <w:ind w:left="426" w:firstLine="0"/>
        <w:jc w:val="both"/>
        <w:rPr/>
      </w:pPr>
      <w:r w:rsidDel="00000000" w:rsidR="00000000" w:rsidRPr="00000000">
        <w:rPr>
          <w:rtl w:val="0"/>
        </w:rPr>
      </w:r>
    </w:p>
    <w:p w:rsidR="00000000" w:rsidDel="00000000" w:rsidP="00000000" w:rsidRDefault="00000000" w:rsidRPr="00000000" w14:paraId="0000029C">
      <w:pPr>
        <w:spacing w:line="240" w:lineRule="auto"/>
        <w:rPr>
          <w:b w:val="1"/>
        </w:rPr>
      </w:pPr>
      <w:r w:rsidDel="00000000" w:rsidR="00000000" w:rsidRPr="00000000">
        <w:rPr>
          <w:b w:val="1"/>
          <w:rtl w:val="0"/>
        </w:rPr>
        <w:t xml:space="preserve">4.3 Implementos de protección y dotación.</w:t>
      </w:r>
    </w:p>
    <w:p w:rsidR="00000000" w:rsidDel="00000000" w:rsidP="00000000" w:rsidRDefault="00000000" w:rsidRPr="00000000" w14:paraId="0000029D">
      <w:pPr>
        <w:spacing w:line="240" w:lineRule="auto"/>
        <w:rPr>
          <w:b w:val="1"/>
        </w:rPr>
      </w:pPr>
      <w:r w:rsidDel="00000000" w:rsidR="00000000" w:rsidRPr="00000000">
        <w:rPr>
          <w:rtl w:val="0"/>
        </w:rPr>
      </w:r>
    </w:p>
    <w:p w:rsidR="00000000" w:rsidDel="00000000" w:rsidP="00000000" w:rsidRDefault="00000000" w:rsidRPr="00000000" w14:paraId="0000029E">
      <w:pPr>
        <w:spacing w:line="240" w:lineRule="auto"/>
        <w:ind w:left="426" w:firstLine="0"/>
        <w:jc w:val="both"/>
        <w:rPr>
          <w:b w:val="1"/>
          <w:color w:val="7f7f7f"/>
        </w:rPr>
      </w:pPr>
      <w:r w:rsidDel="00000000" w:rsidR="00000000" w:rsidRPr="00000000">
        <w:rPr>
          <w:rtl w:val="0"/>
        </w:rPr>
      </w:r>
    </w:p>
    <w:tbl>
      <w:tblPr>
        <w:tblStyle w:val="Table36"/>
        <w:tblW w:w="14100.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0"/>
        <w:tblGridChange w:id="0">
          <w:tblGrid>
            <w:gridCol w:w="14100"/>
          </w:tblGrid>
        </w:tblGridChange>
      </w:tblGrid>
      <w:tr>
        <w:trPr>
          <w:cantSplit w:val="0"/>
          <w:trHeight w:val="444" w:hRule="atLeast"/>
          <w:tblHeader w:val="0"/>
        </w:trPr>
        <w:tc>
          <w:tcPr>
            <w:shd w:fill="8db3e2" w:val="clear"/>
          </w:tcPr>
          <w:p w:rsidR="00000000" w:rsidDel="00000000" w:rsidP="00000000" w:rsidRDefault="00000000" w:rsidRPr="00000000" w14:paraId="0000029F">
            <w:pPr>
              <w:pStyle w:val="Heading1"/>
              <w:jc w:val="center"/>
              <w:rPr>
                <w:sz w:val="22"/>
                <w:szCs w:val="22"/>
              </w:rPr>
            </w:pPr>
            <w:bookmarkStart w:colFirst="0" w:colLast="0" w:name="_heading=h.51zwb8byzvza" w:id="40"/>
            <w:bookmarkEnd w:id="4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0">
            <w:pPr>
              <w:rPr>
                <w:color w:val="bfbfbf"/>
              </w:rPr>
            </w:pPr>
            <w:r w:rsidDel="00000000" w:rsidR="00000000" w:rsidRPr="00000000">
              <w:rPr>
                <w:rtl w:val="0"/>
              </w:rPr>
              <w:t xml:space="preserve">De acuerdo al tipo de evento, el personal de logística puede estar expuesto a ciertos peligros que ponen en riesgo su integridad física, sobre todo en aquellos montajes que requieren escenarios complejos, uso de andamios, torres, etc. </w:t>
            </w:r>
            <w:r w:rsidDel="00000000" w:rsidR="00000000" w:rsidRPr="00000000">
              <w:rPr>
                <w:rtl w:val="0"/>
              </w:rPr>
            </w:r>
          </w:p>
        </w:tc>
      </w:tr>
    </w:tbl>
    <w:p w:rsidR="00000000" w:rsidDel="00000000" w:rsidP="00000000" w:rsidRDefault="00000000" w:rsidRPr="00000000" w14:paraId="000002A1">
      <w:pPr>
        <w:spacing w:line="240" w:lineRule="auto"/>
        <w:ind w:left="426" w:firstLine="0"/>
        <w:jc w:val="both"/>
        <w:rPr/>
      </w:pPr>
      <w:r w:rsidDel="00000000" w:rsidR="00000000" w:rsidRPr="00000000">
        <w:rPr>
          <w:rtl w:val="0"/>
        </w:rPr>
      </w:r>
    </w:p>
    <w:tbl>
      <w:tblPr>
        <w:tblStyle w:val="Table37"/>
        <w:tblW w:w="13989.0" w:type="dxa"/>
        <w:jc w:val="left"/>
        <w:tblInd w:w="-5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8"/>
        <w:gridCol w:w="6880"/>
        <w:gridCol w:w="4801"/>
        <w:tblGridChange w:id="0">
          <w:tblGrid>
            <w:gridCol w:w="2308"/>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3">
            <w:pPr>
              <w:pStyle w:val="Title"/>
              <w:widowControl w:val="0"/>
              <w:jc w:val="center"/>
              <w:rPr>
                <w:sz w:val="22"/>
                <w:szCs w:val="22"/>
              </w:rPr>
            </w:pPr>
            <w:bookmarkStart w:colFirst="0" w:colLast="0" w:name="_heading=h.2et92p0" w:id="41"/>
            <w:bookmarkEnd w:id="41"/>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6">
            <w:pPr>
              <w:rPr/>
            </w:pPr>
            <w:r w:rsidDel="00000000" w:rsidR="00000000" w:rsidRPr="00000000">
              <w:rPr>
                <w:rtl w:val="0"/>
              </w:rPr>
              <w:t xml:space="preserve">Los siguientes son los implementos de protección y dotación para el trabajo en alturas: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8">
            <w:pPr>
              <w:widowControl w:val="0"/>
              <w:jc w:val="center"/>
              <w:rPr/>
            </w:pPr>
            <w:r w:rsidDel="00000000" w:rsidR="00000000" w:rsidRPr="00000000">
              <w:rPr/>
              <w:drawing>
                <wp:inline distB="0" distT="0" distL="0" distR="0">
                  <wp:extent cx="5717540" cy="4004310"/>
                  <wp:effectExtent b="0" l="0" r="0" t="0"/>
                  <wp:docPr descr="equipo de seguridad, trabajador de construcción " id="307" name="image32.jpg"/>
                  <a:graphic>
                    <a:graphicData uri="http://schemas.openxmlformats.org/drawingml/2006/picture">
                      <pic:pic>
                        <pic:nvPicPr>
                          <pic:cNvPr descr="equipo de seguridad, trabajador de construcción " id="0" name="image32.jpg"/>
                          <pic:cNvPicPr preferRelativeResize="0"/>
                        </pic:nvPicPr>
                        <pic:blipFill>
                          <a:blip r:embed="rId65"/>
                          <a:srcRect b="0" l="0" r="0" t="0"/>
                          <a:stretch>
                            <a:fillRect/>
                          </a:stretch>
                        </pic:blipFill>
                        <pic:spPr>
                          <a:xfrm>
                            <a:off x="0" y="0"/>
                            <a:ext cx="5717540" cy="400431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jc w:val="center"/>
              <w:rPr>
                <w:color w:val="000000"/>
              </w:rPr>
            </w:pPr>
            <w:hyperlink r:id="rId66">
              <w:r w:rsidDel="00000000" w:rsidR="00000000" w:rsidRPr="00000000">
                <w:rPr>
                  <w:color w:val="1155cc"/>
                  <w:u w:val="single"/>
                  <w:rtl w:val="0"/>
                </w:rPr>
                <w:t xml:space="preserve">https://image.shutterstock.com/image-vector/safety-equipment-construction-worker-600w-1053355487.jpg</w:t>
              </w:r>
            </w:hyperlink>
            <w:r w:rsidDel="00000000" w:rsidR="00000000" w:rsidRPr="00000000">
              <w:rPr>
                <w:rtl w:val="0"/>
              </w:rPr>
            </w:r>
          </w:p>
          <w:p w:rsidR="00000000" w:rsidDel="00000000" w:rsidP="00000000" w:rsidRDefault="00000000" w:rsidRPr="00000000" w14:paraId="000002AA">
            <w:pPr>
              <w:widowControl w:val="0"/>
              <w:jc w:val="center"/>
              <w:rPr>
                <w:highlight w:val="white"/>
              </w:rPr>
            </w:pPr>
            <w:r w:rsidDel="00000000" w:rsidR="00000000" w:rsidRPr="00000000">
              <w:rPr>
                <w:highlight w:val="white"/>
                <w:rtl w:val="0"/>
              </w:rPr>
              <w:t xml:space="preserve">Referencia. Construir imagen similar, los cirulos amarillos con el objeto de protección deben ser 8, uno por cada punto caliente, el personaje debe tener puestos cada uno. Si se puede en la medida que el aprendiz haga clic en el punto caliente, sale la información textual y aparece el elemento de protección vistiendo al personaje.</w:t>
            </w:r>
          </w:p>
          <w:p w:rsidR="00000000" w:rsidDel="00000000" w:rsidP="00000000" w:rsidRDefault="00000000" w:rsidRPr="00000000" w14:paraId="000002AB">
            <w:pPr>
              <w:widowControl w:val="0"/>
              <w:jc w:val="center"/>
              <w:rPr>
                <w:highlight w:val="white"/>
              </w:rPr>
            </w:pPr>
            <w:r w:rsidDel="00000000" w:rsidR="00000000" w:rsidRPr="00000000">
              <w:rPr>
                <w:highlight w:val="white"/>
                <w:rtl w:val="0"/>
              </w:rPr>
              <w:t xml:space="preserve">punto 7:  crear la imagen similar a referencia, esta asegura al trabajador del arnés a la estructura. </w:t>
            </w:r>
            <w:hyperlink r:id="rId67">
              <w:r w:rsidDel="00000000" w:rsidR="00000000" w:rsidRPr="00000000">
                <w:rPr>
                  <w:color w:val="1a73e8"/>
                  <w:highlight w:val="white"/>
                  <w:rtl w:val="0"/>
                </w:rPr>
                <w:t xml:space="preserve">https://www.aom.com.pe/producto/linea-de-posicionamiento-fs33310/</w:t>
              </w:r>
            </w:hyperlink>
            <w:r w:rsidDel="00000000" w:rsidR="00000000" w:rsidRPr="00000000">
              <w:rPr>
                <w:rtl w:val="0"/>
              </w:rPr>
            </w:r>
          </w:p>
          <w:p w:rsidR="00000000" w:rsidDel="00000000" w:rsidP="00000000" w:rsidRDefault="00000000" w:rsidRPr="00000000" w14:paraId="000002AC">
            <w:pPr>
              <w:widowControl w:val="0"/>
              <w:jc w:val="center"/>
              <w:rPr>
                <w:highlight w:val="white"/>
              </w:rPr>
            </w:pPr>
            <w:r w:rsidDel="00000000" w:rsidR="00000000" w:rsidRPr="00000000">
              <w:rPr>
                <w:highlight w:val="white"/>
                <w:rtl w:val="0"/>
              </w:rPr>
              <w:t xml:space="preserve">Punto 8:  crear la imagen, similar a referencia:</w:t>
            </w:r>
          </w:p>
          <w:p w:rsidR="00000000" w:rsidDel="00000000" w:rsidP="00000000" w:rsidRDefault="00000000" w:rsidRPr="00000000" w14:paraId="000002AD">
            <w:pPr>
              <w:widowControl w:val="0"/>
              <w:jc w:val="center"/>
              <w:rPr>
                <w:highlight w:val="white"/>
              </w:rPr>
            </w:pPr>
            <w:hyperlink r:id="rId68">
              <w:r w:rsidDel="00000000" w:rsidR="00000000" w:rsidRPr="00000000">
                <w:rPr>
                  <w:color w:val="1a73e8"/>
                  <w:highlight w:val="white"/>
                  <w:rtl w:val="0"/>
                </w:rPr>
                <w:t xml:space="preserve">https://http2.mlstatic.com/D_NQ_NP_941097-MCO40496137777_012020-V.jpg</w:t>
              </w:r>
            </w:hyperlink>
            <w:r w:rsidDel="00000000" w:rsidR="00000000" w:rsidRPr="00000000">
              <w:rPr>
                <w:rtl w:val="0"/>
              </w:rPr>
            </w:r>
          </w:p>
          <w:p w:rsidR="00000000" w:rsidDel="00000000" w:rsidP="00000000" w:rsidRDefault="00000000" w:rsidRPr="00000000" w14:paraId="000002AE">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2">
            <w:pPr>
              <w:widowControl w:val="0"/>
              <w:rPr/>
            </w:pPr>
            <w:r w:rsidDel="00000000" w:rsidR="00000000" w:rsidRPr="00000000">
              <w:rPr>
                <w:rtl w:val="0"/>
              </w:rPr>
              <w:t xml:space="preserve"> </w:t>
            </w:r>
          </w:p>
          <w:p w:rsidR="00000000" w:rsidDel="00000000" w:rsidP="00000000" w:rsidRDefault="00000000" w:rsidRPr="00000000" w14:paraId="000002B3">
            <w:pPr>
              <w:widowControl w:val="0"/>
              <w:rPr/>
            </w:pPr>
            <w:r w:rsidDel="00000000" w:rsidR="00000000" w:rsidRPr="00000000">
              <w:rPr>
                <w:rtl w:val="0"/>
              </w:rPr>
              <w:t xml:space="preserve">623800_i_18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pPr>
            <w:r w:rsidDel="00000000" w:rsidR="00000000" w:rsidRPr="00000000">
              <w:rPr>
                <w:b w:val="1"/>
                <w:highlight w:val="white"/>
                <w:rtl w:val="0"/>
              </w:rPr>
              <w:t xml:space="preserve">Ojos y cara:</w:t>
            </w:r>
            <w:r w:rsidDel="00000000" w:rsidR="00000000" w:rsidRPr="00000000">
              <w:rPr>
                <w:b w:val="1"/>
                <w:rtl w:val="0"/>
              </w:rPr>
              <w:t xml:space="preserve"> </w:t>
            </w:r>
            <w:r w:rsidDel="00000000" w:rsidR="00000000" w:rsidRPr="00000000">
              <w:rPr>
                <w:rtl w:val="0"/>
              </w:rPr>
              <w:t xml:space="preserve">gafas de seguridad, careta de seguridad, gafas de soldadura</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Cabeza - ojos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pPr>
            <w:r w:rsidDel="00000000" w:rsidR="00000000" w:rsidRPr="00000000">
              <w:rPr>
                <w:b w:val="1"/>
                <w:highlight w:val="white"/>
                <w:rtl w:val="0"/>
              </w:rPr>
              <w:t xml:space="preserve">Nariz y boca para proteger el aparato respiratorio</w:t>
            </w:r>
            <w:r w:rsidDel="00000000" w:rsidR="00000000" w:rsidRPr="00000000">
              <w:rPr>
                <w:rtl w:val="0"/>
              </w:rPr>
              <w:t xml:space="preserve">: respirador autocontenido, respirador purificante o tapabocas desechable. </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boca</w:t>
            </w:r>
          </w:p>
        </w:tc>
      </w:tr>
      <w:tr>
        <w:trPr>
          <w:cantSplit w:val="0"/>
          <w:trHeight w:val="1193.93554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pBdr>
                <w:top w:color="000000" w:space="3" w:sz="0" w:val="none"/>
                <w:bottom w:color="000000" w:space="3" w:sz="0" w:val="none"/>
                <w:between w:color="000000" w:space="3" w:sz="0" w:val="none"/>
              </w:pBdr>
              <w:shd w:fill="ffffff" w:val="clear"/>
              <w:spacing w:after="240" w:before="240" w:lineRule="auto"/>
              <w:rPr/>
            </w:pPr>
            <w:r w:rsidDel="00000000" w:rsidR="00000000" w:rsidRPr="00000000">
              <w:rPr>
                <w:b w:val="1"/>
                <w:highlight w:val="white"/>
                <w:rtl w:val="0"/>
              </w:rPr>
              <w:t xml:space="preserve">Oídos</w:t>
            </w:r>
            <w:r w:rsidDel="00000000" w:rsidR="00000000" w:rsidRPr="00000000">
              <w:rPr>
                <w:b w:val="1"/>
                <w:rtl w:val="0"/>
              </w:rPr>
              <w:t xml:space="preserve">:</w:t>
            </w:r>
            <w:r w:rsidDel="00000000" w:rsidR="00000000" w:rsidRPr="00000000">
              <w:rPr>
                <w:rtl w:val="0"/>
              </w:rPr>
              <w:t xml:space="preserve"> se utilizan cuando los niveles de ruido sobrepasan los 80 decibeles. Los elementos para usar son: premoldeados, moldeados y orejeras.</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oídos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pPr>
            <w:r w:rsidDel="00000000" w:rsidR="00000000" w:rsidRPr="00000000">
              <w:rPr>
                <w:b w:val="1"/>
                <w:rtl w:val="0"/>
              </w:rPr>
              <w:t xml:space="preserve">Manos: </w:t>
            </w:r>
            <w:r w:rsidDel="00000000" w:rsidR="00000000" w:rsidRPr="00000000">
              <w:rPr>
                <w:rtl w:val="0"/>
              </w:rPr>
              <w:t xml:space="preserve">guantes de plástico o aluminio, guantes dieléctricos y de materiales especiales para productos químicos.</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manos</w:t>
            </w:r>
          </w:p>
        </w:tc>
      </w:tr>
      <w:tr>
        <w:trPr>
          <w:cantSplit w:val="0"/>
          <w:trHeight w:val="1088.93554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240" w:before="240" w:lineRule="auto"/>
              <w:rPr/>
            </w:pPr>
            <w:r w:rsidDel="00000000" w:rsidR="00000000" w:rsidRPr="00000000">
              <w:rPr>
                <w:b w:val="1"/>
                <w:rtl w:val="0"/>
              </w:rPr>
              <w:t xml:space="preserve">Pies:</w:t>
            </w:r>
            <w:r w:rsidDel="00000000" w:rsidR="00000000" w:rsidRPr="00000000">
              <w:rPr>
                <w:rtl w:val="0"/>
              </w:rPr>
              <w:t xml:space="preserve"> se usan botas plásticas y zapatos con suela antideslizante; botas con punta de acero o botas elaboradas en cuero que protegen frente a descargas eléctricas y son llamas dieléctrica.  </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C5">
            <w:pPr>
              <w:pStyle w:val="Heading3"/>
              <w:keepNext w:val="0"/>
              <w:keepLines w:val="0"/>
              <w:widowControl w:val="0"/>
              <w:shd w:fill="ffffff" w:val="clear"/>
              <w:spacing w:after="160" w:before="160" w:lineRule="auto"/>
              <w:jc w:val="both"/>
              <w:rPr>
                <w:color w:val="000000"/>
                <w:sz w:val="22"/>
                <w:szCs w:val="22"/>
              </w:rPr>
            </w:pPr>
            <w:r w:rsidDel="00000000" w:rsidR="00000000" w:rsidRPr="00000000">
              <w:rPr>
                <w:b w:val="1"/>
                <w:color w:val="000000"/>
                <w:sz w:val="22"/>
                <w:szCs w:val="22"/>
                <w:rtl w:val="0"/>
              </w:rPr>
              <w:t xml:space="preserve">Piernas, tórax, caderas:</w:t>
            </w:r>
            <w:r w:rsidDel="00000000" w:rsidR="00000000" w:rsidRPr="00000000">
              <w:rPr>
                <w:color w:val="000000"/>
                <w:sz w:val="22"/>
                <w:szCs w:val="22"/>
                <w:rtl w:val="0"/>
              </w:rPr>
              <w:t xml:space="preserve"> Arnés con una resistencia de hasta 2.500 kg y con puntos de anclaje metálicos forjados y mínimo 4 distribuidos así: Uno (1) posterior, uno (1) ventral (que no debe llegar a la cara del trabajador en caso de caída), y dos (2) laterales para posicionamiento.</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pecho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C8">
            <w:pPr>
              <w:pStyle w:val="Heading3"/>
              <w:keepNext w:val="0"/>
              <w:keepLines w:val="0"/>
              <w:widowControl w:val="0"/>
              <w:shd w:fill="ffffff" w:val="clear"/>
              <w:spacing w:after="160" w:before="160" w:lineRule="auto"/>
              <w:jc w:val="both"/>
              <w:rPr>
                <w:b w:val="1"/>
                <w:color w:val="000000"/>
                <w:sz w:val="22"/>
                <w:szCs w:val="22"/>
              </w:rPr>
            </w:pPr>
            <w:r w:rsidDel="00000000" w:rsidR="00000000" w:rsidRPr="00000000">
              <w:rPr>
                <w:b w:val="1"/>
                <w:color w:val="000000"/>
                <w:sz w:val="22"/>
                <w:szCs w:val="22"/>
                <w:rtl w:val="0"/>
              </w:rPr>
              <w:t xml:space="preserve">Línea de posicionamiento: </w:t>
            </w:r>
            <w:r w:rsidDel="00000000" w:rsidR="00000000" w:rsidRPr="00000000">
              <w:rPr>
                <w:color w:val="000000"/>
                <w:sz w:val="22"/>
                <w:szCs w:val="22"/>
                <w:highlight w:val="white"/>
                <w:rtl w:val="0"/>
              </w:rPr>
              <w:t xml:space="preserve">le permite al trabajador ubicarse frente a la zona de trabajo y mantener las manos libres, ya que este elemento rodea la estructura y se fija al arnés, proporcionando estabilidad (Sumatec, 2019)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cintura (arnés)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2CB">
            <w:pPr>
              <w:pStyle w:val="Heading3"/>
              <w:keepNext w:val="0"/>
              <w:keepLines w:val="0"/>
              <w:widowControl w:val="0"/>
              <w:shd w:fill="ffffff" w:val="clear"/>
              <w:spacing w:after="160" w:before="160" w:lineRule="auto"/>
              <w:jc w:val="both"/>
              <w:rPr>
                <w:b w:val="1"/>
                <w:color w:val="000000"/>
                <w:sz w:val="22"/>
                <w:szCs w:val="22"/>
              </w:rPr>
            </w:pPr>
            <w:r w:rsidDel="00000000" w:rsidR="00000000" w:rsidRPr="00000000">
              <w:rPr>
                <w:b w:val="1"/>
                <w:color w:val="000000"/>
                <w:sz w:val="22"/>
                <w:szCs w:val="22"/>
                <w:rtl w:val="0"/>
              </w:rPr>
              <w:t xml:space="preserve">Salva caídas</w:t>
            </w:r>
            <w:r w:rsidDel="00000000" w:rsidR="00000000" w:rsidRPr="00000000">
              <w:rPr>
                <w:b w:val="1"/>
                <w:i w:val="1"/>
                <w:color w:val="000000"/>
                <w:sz w:val="22"/>
                <w:szCs w:val="22"/>
                <w:rtl w:val="0"/>
              </w:rPr>
              <w:t xml:space="preserve"> troll</w:t>
            </w:r>
            <w:r w:rsidDel="00000000" w:rsidR="00000000" w:rsidRPr="00000000">
              <w:rPr>
                <w:b w:val="1"/>
                <w:color w:val="000000"/>
                <w:sz w:val="22"/>
                <w:szCs w:val="22"/>
                <w:rtl w:val="0"/>
              </w:rPr>
              <w:t xml:space="preserve"> o arrestador: </w:t>
            </w:r>
            <w:r w:rsidDel="00000000" w:rsidR="00000000" w:rsidRPr="00000000">
              <w:rPr>
                <w:color w:val="000000"/>
                <w:sz w:val="22"/>
                <w:szCs w:val="22"/>
                <w:highlight w:val="white"/>
                <w:rtl w:val="0"/>
              </w:rPr>
              <w:t xml:space="preserve">es el elemento deslizante en un solo sentido, con doble traba de seguridad, que le permite asegurarse a la línea de vida que recorre la ruta de ascenso y descenso y que se conecta al arnés. Debe detener la caída del trabajador, mediante bloqueo automático sobre la línea de vida (Sumatec, 2019)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cintura (Arnés)</w:t>
            </w:r>
          </w:p>
        </w:tc>
      </w:tr>
    </w:tbl>
    <w:p w:rsidR="00000000" w:rsidDel="00000000" w:rsidP="00000000" w:rsidRDefault="00000000" w:rsidRPr="00000000" w14:paraId="000002CD">
      <w:pPr>
        <w:spacing w:line="240" w:lineRule="auto"/>
        <w:ind w:left="426" w:firstLine="0"/>
        <w:jc w:val="both"/>
        <w:rPr/>
      </w:pPr>
      <w:r w:rsidDel="00000000" w:rsidR="00000000" w:rsidRPr="00000000">
        <w:rPr>
          <w:rtl w:val="0"/>
        </w:rPr>
      </w:r>
    </w:p>
    <w:p w:rsidR="00000000" w:rsidDel="00000000" w:rsidP="00000000" w:rsidRDefault="00000000" w:rsidRPr="00000000" w14:paraId="000002CE">
      <w:pPr>
        <w:spacing w:line="240" w:lineRule="auto"/>
        <w:rPr>
          <w:b w:val="1"/>
        </w:rPr>
      </w:pPr>
      <w:r w:rsidDel="00000000" w:rsidR="00000000" w:rsidRPr="00000000">
        <w:rPr>
          <w:b w:val="1"/>
          <w:rtl w:val="0"/>
        </w:rPr>
        <w:t xml:space="preserve">4.4 Documentación requerida seguridad social</w:t>
      </w:r>
    </w:p>
    <w:tbl>
      <w:tblPr>
        <w:tblStyle w:val="Table38"/>
        <w:tblW w:w="14034.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94"/>
        <w:gridCol w:w="40"/>
        <w:tblGridChange w:id="0">
          <w:tblGrid>
            <w:gridCol w:w="13994"/>
            <w:gridCol w:w="40"/>
          </w:tblGrid>
        </w:tblGridChange>
      </w:tblGrid>
      <w:tr>
        <w:trPr>
          <w:cantSplit w:val="0"/>
          <w:trHeight w:val="444" w:hRule="atLeast"/>
          <w:tblHeader w:val="0"/>
        </w:trPr>
        <w:tc>
          <w:tcPr>
            <w:gridSpan w:val="2"/>
            <w:shd w:fill="8db3e2" w:val="clear"/>
          </w:tcPr>
          <w:p w:rsidR="00000000" w:rsidDel="00000000" w:rsidP="00000000" w:rsidRDefault="00000000" w:rsidRPr="00000000" w14:paraId="000002C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1">
            <w:pPr>
              <w:rPr>
                <w:highlight w:val="white"/>
              </w:rPr>
            </w:pPr>
            <w:r w:rsidDel="00000000" w:rsidR="00000000" w:rsidRPr="00000000">
              <w:rPr>
                <w:highlight w:val="white"/>
                <w:rtl w:val="0"/>
              </w:rPr>
              <w:t xml:space="preserve">La seguridad social, según el Ministerio de Trabajo (s.f.) es un sistema que cubre eventualidades como la de alteración a la salud, incapacidad laboral, desempleo, vejez y muerte, para cuya protección se establecieron los sistemas de salud, pensiones, riesgos laborales y de subsidio familiar. </w:t>
            </w:r>
          </w:p>
          <w:p w:rsidR="00000000" w:rsidDel="00000000" w:rsidP="00000000" w:rsidRDefault="00000000" w:rsidRPr="00000000" w14:paraId="000002D2">
            <w:pPr>
              <w:rPr>
                <w:highlight w:val="white"/>
              </w:rPr>
            </w:pPr>
            <w:r w:rsidDel="00000000" w:rsidR="00000000" w:rsidRPr="00000000">
              <w:rPr>
                <w:rtl w:val="0"/>
              </w:rPr>
            </w:r>
          </w:p>
          <w:p w:rsidR="00000000" w:rsidDel="00000000" w:rsidP="00000000" w:rsidRDefault="00000000" w:rsidRPr="00000000" w14:paraId="000002D3">
            <w:pPr>
              <w:rPr/>
            </w:pPr>
            <w:r w:rsidDel="00000000" w:rsidR="00000000" w:rsidRPr="00000000">
              <w:rPr>
                <w:highlight w:val="white"/>
                <w:rtl w:val="0"/>
              </w:rPr>
              <w:t xml:space="preserve">Para el caso de la contratación de proveedores y empleados en la organización de eventos, </w:t>
            </w:r>
            <w:r w:rsidDel="00000000" w:rsidR="00000000" w:rsidRPr="00000000">
              <w:rPr>
                <w:rtl w:val="0"/>
              </w:rPr>
              <w:t xml:space="preserve">cada empresa contratista deberá garantizar que se cuente con un Sistema de gestión de Seguridad y Salud en el trabajo exigible por ley o en su defecto que cada empleado, realice sus aportes de manera independiente a dicho sistema y que presente su planilla de seguridad social para poder acceder al pago de sus servicios.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Cada colaborador debe portar permanentemente su cédula de ciudadanía durante la realización de cualquier actividad dentro del evento.</w:t>
            </w:r>
          </w:p>
        </w:tc>
      </w:tr>
    </w:tbl>
    <w:p w:rsidR="00000000" w:rsidDel="00000000" w:rsidP="00000000" w:rsidRDefault="00000000" w:rsidRPr="00000000" w14:paraId="000002D6">
      <w:pPr>
        <w:spacing w:line="240" w:lineRule="auto"/>
        <w:ind w:left="426" w:firstLine="0"/>
        <w:jc w:val="both"/>
        <w:rPr/>
      </w:pPr>
      <w:r w:rsidDel="00000000" w:rsidR="00000000" w:rsidRPr="00000000">
        <w:rPr>
          <w:rtl w:val="0"/>
        </w:rPr>
      </w:r>
    </w:p>
    <w:p w:rsidR="00000000" w:rsidDel="00000000" w:rsidP="00000000" w:rsidRDefault="00000000" w:rsidRPr="00000000" w14:paraId="000002D7">
      <w:pPr>
        <w:spacing w:line="240" w:lineRule="auto"/>
        <w:rPr/>
      </w:pPr>
      <w:r w:rsidDel="00000000" w:rsidR="00000000" w:rsidRPr="00000000">
        <w:rPr>
          <w:rtl w:val="0"/>
        </w:rPr>
      </w:r>
    </w:p>
    <w:p w:rsidR="00000000" w:rsidDel="00000000" w:rsidP="00000000" w:rsidRDefault="00000000" w:rsidRPr="00000000" w14:paraId="000002D8">
      <w:pPr>
        <w:spacing w:line="240" w:lineRule="auto"/>
        <w:rPr>
          <w:b w:val="1"/>
        </w:rPr>
      </w:pPr>
      <w:r w:rsidDel="00000000" w:rsidR="00000000" w:rsidRPr="00000000">
        <w:rPr>
          <w:b w:val="1"/>
          <w:rtl w:val="0"/>
        </w:rPr>
        <w:t xml:space="preserve">5. Restricciones y Normatividad</w:t>
      </w:r>
    </w:p>
    <w:tbl>
      <w:tblPr>
        <w:tblStyle w:val="Table39"/>
        <w:tblW w:w="14010.0" w:type="dxa"/>
        <w:jc w:val="left"/>
        <w:tblInd w:w="-5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10"/>
        <w:tblGridChange w:id="0">
          <w:tblGrid>
            <w:gridCol w:w="14010"/>
          </w:tblGrid>
        </w:tblGridChange>
      </w:tblGrid>
      <w:tr>
        <w:trPr>
          <w:cantSplit w:val="0"/>
          <w:trHeight w:val="444" w:hRule="atLeast"/>
          <w:tblHeader w:val="0"/>
        </w:trPr>
        <w:tc>
          <w:tcPr>
            <w:shd w:fill="8db3e2" w:val="clear"/>
          </w:tcPr>
          <w:p w:rsidR="00000000" w:rsidDel="00000000" w:rsidP="00000000" w:rsidRDefault="00000000" w:rsidRPr="00000000" w14:paraId="000002D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A">
            <w:pPr>
              <w:rPr/>
            </w:pPr>
            <w:r w:rsidDel="00000000" w:rsidR="00000000" w:rsidRPr="00000000">
              <w:rPr>
                <w:rtl w:val="0"/>
              </w:rPr>
              <w:t xml:space="preserve">La Resolución 0627 de 2006 es la norma nacional de emisión de ruido para todo el territorio nacional, emitida por el Ministerio de Ambiente, Vivienda y Desarrollo Territorial (2006). Allí se dan diferentes disposiciones con respecto a los niveles de ruido aceptado según el espacio donde se vaya a realizar el evento. Estos niveles son dados en decibeles y se pueden consultar en el siguiente documento Anexo 3: Tabla restricciones de ruido.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Normativa emitida por el Ministerio de Ambiente, Vivienda y Desarrollo Territorial.</w:t>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jc w:val="both"/>
              <w:rPr>
                <w:highlight w:val="yellow"/>
              </w:rPr>
            </w:pPr>
            <w:r w:rsidDel="00000000" w:rsidR="00000000" w:rsidRPr="00000000">
              <w:rPr>
                <w:rtl w:val="0"/>
              </w:rPr>
              <w:t xml:space="preserve">El Ministerio del Medio Ambiente constantemente monitorea los niveles de ruido generados por los eventos masivos o de alta convocatoria, en específico, aquellos que requieren de sistemas de amplificación y se realizan en espacios abiertos o semiabiertos. En el 2006, el Ministerio del Medio Ambiente lanzó la Resolución 0627, con el fin de orientar a los organizadores de eventos para minimizar o mitigar el impacto de sus espectáculos. Para complementar este tema por favor descargar y leer el Anexo 4: Resolución 627 de 2006.</w:t>
            </w:r>
            <w:r w:rsidDel="00000000" w:rsidR="00000000" w:rsidRPr="00000000">
              <w:rPr>
                <w:rtl w:val="0"/>
              </w:rPr>
            </w:r>
          </w:p>
        </w:tc>
      </w:tr>
    </w:tbl>
    <w:p w:rsidR="00000000" w:rsidDel="00000000" w:rsidP="00000000" w:rsidRDefault="00000000" w:rsidRPr="00000000" w14:paraId="000002DF">
      <w:pPr>
        <w:spacing w:after="240" w:before="240" w:line="240" w:lineRule="auto"/>
        <w:rPr>
          <w:b w:val="1"/>
        </w:rPr>
      </w:pPr>
      <w:r w:rsidDel="00000000" w:rsidR="00000000" w:rsidRPr="00000000">
        <w:rPr>
          <w:b w:val="1"/>
          <w:rtl w:val="0"/>
        </w:rPr>
        <w:t xml:space="preserve">6.  Condiciones de escenarios</w:t>
      </w:r>
    </w:p>
    <w:p w:rsidR="00000000" w:rsidDel="00000000" w:rsidP="00000000" w:rsidRDefault="00000000" w:rsidRPr="00000000" w14:paraId="000002E0">
      <w:pPr>
        <w:spacing w:line="240" w:lineRule="auto"/>
        <w:ind w:left="426" w:firstLine="0"/>
        <w:jc w:val="both"/>
        <w:rPr>
          <w:b w:val="1"/>
          <w:color w:val="7f7f7f"/>
        </w:rPr>
      </w:pP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E1">
            <w:pPr>
              <w:pStyle w:val="Heading1"/>
              <w:jc w:val="center"/>
              <w:rPr>
                <w:sz w:val="22"/>
                <w:szCs w:val="22"/>
              </w:rPr>
            </w:pPr>
            <w:bookmarkStart w:colFirst="0" w:colLast="0" w:name="_heading=h.k3kz4q431ucc"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E2">
            <w:pPr>
              <w:widowControl w:val="0"/>
              <w:spacing w:after="240" w:before="240" w:lineRule="auto"/>
              <w:jc w:val="both"/>
              <w:rPr/>
            </w:pPr>
            <w:r w:rsidDel="00000000" w:rsidR="00000000" w:rsidRPr="00000000">
              <w:rPr>
                <w:rtl w:val="0"/>
              </w:rPr>
              <w:t xml:space="preserve">El escenario en espacios abiertos estará conformado por una plataforma, elevada del suelo, donde se desarrolla la escena. También se pueden implementar otras estructuras como torres, muros o contrafuertes, alas y la cubierta, y de ser necesario, se crean estructuras específicas para la ubicación de equipos de vídeo, prensa, cañoneros, equipos de control de sonido o incluso zonas VIP.</w:t>
            </w:r>
          </w:p>
          <w:p w:rsidR="00000000" w:rsidDel="00000000" w:rsidP="00000000" w:rsidRDefault="00000000" w:rsidRPr="00000000" w14:paraId="000002E3">
            <w:pPr>
              <w:widowControl w:val="0"/>
              <w:spacing w:after="240" w:before="240" w:lineRule="auto"/>
              <w:jc w:val="both"/>
              <w:rPr/>
            </w:pPr>
            <w:r w:rsidDel="00000000" w:rsidR="00000000" w:rsidRPr="00000000">
              <w:rPr/>
              <w:drawing>
                <wp:inline distB="114300" distT="114300" distL="114300" distR="114300">
                  <wp:extent cx="2801303" cy="2217698"/>
                  <wp:effectExtent b="0" l="0" r="0" t="0"/>
                  <wp:docPr id="311"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2801303" cy="221769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spacing w:after="240" w:before="240" w:lineRule="auto"/>
              <w:jc w:val="both"/>
              <w:rPr/>
            </w:pPr>
            <w:r w:rsidDel="00000000" w:rsidR="00000000" w:rsidRPr="00000000">
              <w:rPr>
                <w:rtl w:val="0"/>
              </w:rPr>
              <w:t xml:space="preserve">Imagen referencia: </w:t>
            </w:r>
            <w:hyperlink r:id="rId70">
              <w:r w:rsidDel="00000000" w:rsidR="00000000" w:rsidRPr="00000000">
                <w:rPr>
                  <w:color w:val="1155cc"/>
                  <w:u w:val="single"/>
                  <w:rtl w:val="0"/>
                </w:rPr>
                <w:t xml:space="preserve">https://image.shutterstock.com/image-vector/vector-illustrtion-open-air-concert-600w-1084606280.jpg</w:t>
              </w:r>
            </w:hyperlink>
            <w:r w:rsidDel="00000000" w:rsidR="00000000" w:rsidRPr="00000000">
              <w:rPr>
                <w:rtl w:val="0"/>
              </w:rPr>
              <w:t xml:space="preserve"> </w:t>
            </w:r>
          </w:p>
        </w:tc>
      </w:tr>
    </w:tbl>
    <w:p w:rsidR="00000000" w:rsidDel="00000000" w:rsidP="00000000" w:rsidRDefault="00000000" w:rsidRPr="00000000" w14:paraId="000002E5">
      <w:pPr>
        <w:widowControl w:val="0"/>
        <w:spacing w:after="240" w:before="240" w:line="240" w:lineRule="auto"/>
        <w:rPr/>
      </w:pPr>
      <w:r w:rsidDel="00000000" w:rsidR="00000000" w:rsidRPr="00000000">
        <w:rPr>
          <w:b w:val="1"/>
          <w:rtl w:val="0"/>
        </w:rPr>
        <w:t xml:space="preserve">6.1. Estructuras para eventos</w:t>
      </w:r>
      <w:r w:rsidDel="00000000" w:rsidR="00000000" w:rsidRPr="00000000">
        <w:rPr>
          <w:rtl w:val="0"/>
        </w:rPr>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7">
            <w:pPr>
              <w:pStyle w:val="Title"/>
              <w:widowControl w:val="0"/>
              <w:jc w:val="center"/>
              <w:rPr>
                <w:sz w:val="22"/>
                <w:szCs w:val="22"/>
              </w:rPr>
            </w:pPr>
            <w:bookmarkStart w:colFirst="0" w:colLast="0" w:name="_heading=h.2jxsxqh" w:id="43"/>
            <w:bookmarkEnd w:id="43"/>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240" w:before="240" w:lineRule="auto"/>
              <w:jc w:val="both"/>
              <w:rPr/>
            </w:pPr>
            <w:r w:rsidDel="00000000" w:rsidR="00000000" w:rsidRPr="00000000">
              <w:rPr>
                <w:rtl w:val="0"/>
              </w:rPr>
              <w:t xml:space="preserve">Dentro de las estructuras más usadas en eventos se encuentran:: </w:t>
            </w:r>
          </w:p>
          <w:p w:rsidR="00000000" w:rsidDel="00000000" w:rsidP="00000000" w:rsidRDefault="00000000" w:rsidRPr="00000000" w14:paraId="000002EB">
            <w:pPr>
              <w:widowControl w:val="0"/>
              <w:spacing w:after="240" w:before="240" w:lineRule="auto"/>
              <w:jc w:val="both"/>
              <w:rPr/>
            </w:pPr>
            <w:r w:rsidDel="00000000" w:rsidR="00000000" w:rsidRPr="00000000">
              <w:rPr>
                <w:rtl w:val="0"/>
              </w:rPr>
              <w:t xml:space="preserve">Nota: Las siguientes imágenes son tomadas de: Instituto Nacional de Seguridad y Salud en el Trabajo (</w:t>
            </w:r>
            <w:r w:rsidDel="00000000" w:rsidR="00000000" w:rsidRPr="00000000">
              <w:rPr>
                <w:rtl w:val="0"/>
              </w:rPr>
              <w:t xml:space="preserve">INSST</w:t>
            </w:r>
            <w:r w:rsidDel="00000000" w:rsidR="00000000" w:rsidRPr="00000000">
              <w:rPr>
                <w:rtl w:val="0"/>
              </w:rPr>
              <w:t xml:space="preserve">), O.A., M.P (2020)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240" w:before="240" w:lineRule="auto"/>
              <w:rPr/>
            </w:pPr>
            <w:r w:rsidDel="00000000" w:rsidR="00000000" w:rsidRPr="00000000">
              <w:rPr>
                <w:rtl w:val="0"/>
              </w:rPr>
              <w:t xml:space="preserve">Torres</w:t>
            </w:r>
          </w:p>
          <w:p w:rsidR="00000000" w:rsidDel="00000000" w:rsidP="00000000" w:rsidRDefault="00000000" w:rsidRPr="00000000" w14:paraId="000002EE">
            <w:pPr>
              <w:widowControl w:val="0"/>
              <w:spacing w:after="240" w:before="240" w:lineRule="auto"/>
              <w:jc w:val="both"/>
              <w:rPr/>
            </w:pPr>
            <w:r w:rsidDel="00000000" w:rsidR="00000000" w:rsidRPr="00000000">
              <w:rPr>
                <w:rtl w:val="0"/>
              </w:rPr>
              <w:t xml:space="preserve"> </w:t>
            </w:r>
          </w:p>
          <w:p w:rsidR="00000000" w:rsidDel="00000000" w:rsidP="00000000" w:rsidRDefault="00000000" w:rsidRPr="00000000" w14:paraId="000002E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rPr/>
            </w:pPr>
            <w:r w:rsidDel="00000000" w:rsidR="00000000" w:rsidRPr="00000000">
              <w:rPr/>
              <w:drawing>
                <wp:inline distB="114300" distT="114300" distL="114300" distR="114300">
                  <wp:extent cx="2222683" cy="1264630"/>
                  <wp:effectExtent b="0" l="0" r="0" t="0"/>
                  <wp:docPr id="308"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2222683" cy="126463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rPr/>
            </w:pPr>
            <w:r w:rsidDel="00000000" w:rsidR="00000000" w:rsidRPr="00000000">
              <w:rPr>
                <w:b w:val="1"/>
                <w:rtl w:val="0"/>
              </w:rPr>
              <w:t xml:space="preserve">Imagen: </w:t>
            </w:r>
            <w:r w:rsidDel="00000000" w:rsidR="00000000" w:rsidRPr="00000000">
              <w:rPr>
                <w:rtl w:val="0"/>
              </w:rPr>
              <w:t xml:space="preserve"> 623800_i_19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3">
            <w:pPr>
              <w:widowControl w:val="0"/>
              <w:spacing w:after="240" w:before="240" w:lineRule="auto"/>
              <w:rPr/>
            </w:pPr>
            <w:r w:rsidDel="00000000" w:rsidR="00000000" w:rsidRPr="00000000">
              <w:rPr>
                <w:rtl w:val="0"/>
              </w:rPr>
              <w:t xml:space="preserve">Plataformas </w:t>
            </w:r>
          </w:p>
          <w:p w:rsidR="00000000" w:rsidDel="00000000" w:rsidP="00000000" w:rsidRDefault="00000000" w:rsidRPr="00000000" w14:paraId="000002F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pPr>
            <w:r w:rsidDel="00000000" w:rsidR="00000000" w:rsidRPr="00000000">
              <w:rPr/>
              <w:drawing>
                <wp:inline distB="114300" distT="114300" distL="114300" distR="114300">
                  <wp:extent cx="1989553" cy="1845655"/>
                  <wp:effectExtent b="0" l="0" r="0" t="0"/>
                  <wp:docPr id="31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1989553" cy="184565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widowControl w:val="0"/>
              <w:rPr/>
            </w:pPr>
            <w:r w:rsidDel="00000000" w:rsidR="00000000" w:rsidRPr="00000000">
              <w:rPr>
                <w:rtl w:val="0"/>
              </w:rPr>
            </w:r>
          </w:p>
          <w:p w:rsidR="00000000" w:rsidDel="00000000" w:rsidP="00000000" w:rsidRDefault="00000000" w:rsidRPr="00000000" w14:paraId="000002F8">
            <w:pPr>
              <w:widowControl w:val="0"/>
              <w:rPr/>
            </w:pPr>
            <w:r w:rsidDel="00000000" w:rsidR="00000000" w:rsidRPr="00000000">
              <w:rPr>
                <w:b w:val="1"/>
                <w:rtl w:val="0"/>
              </w:rPr>
              <w:t xml:space="preserve">Imagen: </w:t>
            </w:r>
            <w:r w:rsidDel="00000000" w:rsidR="00000000" w:rsidRPr="00000000">
              <w:rPr>
                <w:rtl w:val="0"/>
              </w:rPr>
              <w:t xml:space="preserve"> 623800_i_20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widowControl w:val="0"/>
              <w:spacing w:after="240" w:before="240" w:lineRule="auto"/>
              <w:rPr/>
            </w:pPr>
            <w:r w:rsidDel="00000000" w:rsidR="00000000" w:rsidRPr="00000000">
              <w:rPr>
                <w:rtl w:val="0"/>
              </w:rPr>
              <w:t xml:space="preserve">Cubiertas</w:t>
            </w:r>
          </w:p>
          <w:p w:rsidR="00000000" w:rsidDel="00000000" w:rsidP="00000000" w:rsidRDefault="00000000" w:rsidRPr="00000000" w14:paraId="000002FA">
            <w:pPr>
              <w:widowControl w:val="0"/>
              <w:spacing w:after="240" w:before="240" w:lineRule="auto"/>
              <w:rPr/>
            </w:pPr>
            <w:r w:rsidDel="00000000" w:rsidR="00000000" w:rsidRPr="00000000">
              <w:rPr>
                <w:rtl w:val="0"/>
              </w:rPr>
            </w:r>
          </w:p>
          <w:p w:rsidR="00000000" w:rsidDel="00000000" w:rsidP="00000000" w:rsidRDefault="00000000" w:rsidRPr="00000000" w14:paraId="000002F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pPr>
            <w:r w:rsidDel="00000000" w:rsidR="00000000" w:rsidRPr="00000000">
              <w:rPr>
                <w:rtl w:val="0"/>
              </w:rPr>
              <w:t xml:space="preserve"> </w:t>
            </w:r>
          </w:p>
          <w:p w:rsidR="00000000" w:rsidDel="00000000" w:rsidP="00000000" w:rsidRDefault="00000000" w:rsidRPr="00000000" w14:paraId="000002FE">
            <w:pPr>
              <w:widowControl w:val="0"/>
              <w:rPr/>
            </w:pPr>
            <w:r w:rsidDel="00000000" w:rsidR="00000000" w:rsidRPr="00000000">
              <w:rPr/>
              <w:drawing>
                <wp:inline distB="114300" distT="114300" distL="114300" distR="114300">
                  <wp:extent cx="2496093" cy="1750405"/>
                  <wp:effectExtent b="0" l="0" r="0" t="0"/>
                  <wp:docPr id="31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2496093" cy="175040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widowControl w:val="0"/>
              <w:rPr/>
            </w:pPr>
            <w:r w:rsidDel="00000000" w:rsidR="00000000" w:rsidRPr="00000000">
              <w:rPr>
                <w:b w:val="1"/>
                <w:rtl w:val="0"/>
              </w:rPr>
              <w:t xml:space="preserve">Imagen: </w:t>
            </w:r>
            <w:r w:rsidDel="00000000" w:rsidR="00000000" w:rsidRPr="00000000">
              <w:rPr>
                <w:rtl w:val="0"/>
              </w:rPr>
              <w:t xml:space="preserve"> 623800_i_21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0">
            <w:pPr>
              <w:widowControl w:val="0"/>
              <w:spacing w:after="240" w:before="240" w:lineRule="auto"/>
              <w:rPr/>
            </w:pPr>
            <w:r w:rsidDel="00000000" w:rsidR="00000000" w:rsidRPr="00000000">
              <w:rPr>
                <w:rtl w:val="0"/>
              </w:rPr>
              <w:t xml:space="preserve">Gradas</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pPr>
            <w:r w:rsidDel="00000000" w:rsidR="00000000" w:rsidRPr="00000000">
              <w:rPr/>
              <w:drawing>
                <wp:inline distB="114300" distT="114300" distL="114300" distR="114300">
                  <wp:extent cx="3028950" cy="1828800"/>
                  <wp:effectExtent b="0" l="0" r="0" t="0"/>
                  <wp:docPr id="313"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30289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rPr/>
            </w:pPr>
            <w:r w:rsidDel="00000000" w:rsidR="00000000" w:rsidRPr="00000000">
              <w:rPr>
                <w:b w:val="1"/>
                <w:rtl w:val="0"/>
              </w:rPr>
              <w:t xml:space="preserve">Imagen: </w:t>
            </w:r>
            <w:r w:rsidDel="00000000" w:rsidR="00000000" w:rsidRPr="00000000">
              <w:rPr>
                <w:rtl w:val="0"/>
              </w:rPr>
              <w:t xml:space="preserve"> 623800_i_22</w:t>
            </w:r>
          </w:p>
        </w:tc>
      </w:tr>
    </w:tbl>
    <w:p w:rsidR="00000000" w:rsidDel="00000000" w:rsidP="00000000" w:rsidRDefault="00000000" w:rsidRPr="00000000" w14:paraId="00000304">
      <w:pPr>
        <w:spacing w:after="240" w:before="240" w:line="240" w:lineRule="auto"/>
        <w:jc w:val="both"/>
        <w:rPr>
          <w:b w:val="1"/>
        </w:rPr>
      </w:pPr>
      <w:r w:rsidDel="00000000" w:rsidR="00000000" w:rsidRPr="00000000">
        <w:rPr>
          <w:rtl w:val="0"/>
        </w:rPr>
        <w:t xml:space="preserve">6</w:t>
      </w:r>
      <w:r w:rsidDel="00000000" w:rsidR="00000000" w:rsidRPr="00000000">
        <w:rPr>
          <w:b w:val="1"/>
          <w:rtl w:val="0"/>
        </w:rPr>
        <w:t xml:space="preserve">.2. Instalaciones eléctricas, sustancias inflamables y normativa de uso.</w:t>
      </w:r>
    </w:p>
    <w:p w:rsidR="00000000" w:rsidDel="00000000" w:rsidP="00000000" w:rsidRDefault="00000000" w:rsidRPr="00000000" w14:paraId="00000305">
      <w:pPr>
        <w:spacing w:line="240" w:lineRule="auto"/>
        <w:rPr>
          <w:b w:val="1"/>
        </w:rPr>
      </w:pPr>
      <w:r w:rsidDel="00000000" w:rsidR="00000000" w:rsidRPr="00000000">
        <w:rPr>
          <w:rtl w:val="0"/>
        </w:rPr>
      </w:r>
    </w:p>
    <w:tbl>
      <w:tblPr>
        <w:tblStyle w:val="Table4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6">
            <w:pPr>
              <w:pStyle w:val="Heading1"/>
              <w:jc w:val="center"/>
              <w:rPr>
                <w:sz w:val="22"/>
                <w:szCs w:val="22"/>
              </w:rPr>
            </w:pPr>
            <w:bookmarkStart w:colFirst="0" w:colLast="0" w:name="_heading=h.g54b6gy8g2vu" w:id="44"/>
            <w:bookmarkEnd w:id="4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7">
            <w:pPr>
              <w:shd w:fill="ffffff" w:val="clear"/>
              <w:jc w:val="both"/>
              <w:rPr/>
            </w:pPr>
            <w:r w:rsidDel="00000000" w:rsidR="00000000" w:rsidRPr="00000000">
              <w:rPr>
                <w:rtl w:val="0"/>
              </w:rPr>
              <w:t xml:space="preserve">Existen recintos que cuentan con instalaciones eléctricas certificadas y aptas para ser utilizadas en los eventos; sin embargo, hay otros, en los que se debe realizar una instalación temporal, ya que no cuentan con la misma en su interior. Éstas deben ser realizadas y verificadas por un técnico competente en el área, que se encuentre titulado en el campo o por un organismo de control. Dentro de los implementos que se pueden adecuar en un recinto que no cuente con una instalación eléctrica están: grupos electrógenos, cuadros de distribución, bancos de carga, SAI/UPS, transformadores, cableado, pasacables, depósito de combustible, iluminación, señalética y seguridad.</w:t>
            </w:r>
          </w:p>
          <w:p w:rsidR="00000000" w:rsidDel="00000000" w:rsidP="00000000" w:rsidRDefault="00000000" w:rsidRPr="00000000" w14:paraId="00000308">
            <w:pPr>
              <w:shd w:fill="ffffff" w:val="clear"/>
              <w:jc w:val="both"/>
              <w:rPr/>
            </w:pPr>
            <w:r w:rsidDel="00000000" w:rsidR="00000000" w:rsidRPr="00000000">
              <w:rPr>
                <w:rtl w:val="0"/>
              </w:rPr>
            </w:r>
          </w:p>
          <w:p w:rsidR="00000000" w:rsidDel="00000000" w:rsidP="00000000" w:rsidRDefault="00000000" w:rsidRPr="00000000" w14:paraId="00000309">
            <w:pPr>
              <w:shd w:fill="ffffff" w:val="clear"/>
              <w:jc w:val="both"/>
              <w:rPr/>
            </w:pPr>
            <w:r w:rsidDel="00000000" w:rsidR="00000000" w:rsidRPr="00000000">
              <w:rPr>
                <w:rtl w:val="0"/>
              </w:rPr>
              <w:t xml:space="preserve">Con respecto a las sustancias inflamables, es importante mencionar que los eventos, bien sea al aire libre o en espacios cerrados, no están exentos de ser generadores de emergencias con sólidos inflamables (compuestos de carbón, alcanfor o celuloide); líquidos (gasolina, pentano, metanol, acetona, etanol, pinturas, barniz) y gases inflamables (hidrógeno, metano, etano). Todo dependerá de la temática y de lo que se use, tanto para su montaje o adecuación, como para el desarrollo de los espectáculos o actividades centrales.</w:t>
            </w:r>
            <w:r w:rsidDel="00000000" w:rsidR="00000000" w:rsidRPr="00000000">
              <w:rPr>
                <w:rtl w:val="0"/>
              </w:rPr>
            </w:r>
          </w:p>
        </w:tc>
      </w:tr>
    </w:tbl>
    <w:p w:rsidR="00000000" w:rsidDel="00000000" w:rsidP="00000000" w:rsidRDefault="00000000" w:rsidRPr="00000000" w14:paraId="0000030A">
      <w:pPr>
        <w:rPr>
          <w:b w:val="1"/>
        </w:rPr>
      </w:pPr>
      <w:r w:rsidDel="00000000" w:rsidR="00000000" w:rsidRPr="00000000">
        <w:rPr>
          <w:rtl w:val="0"/>
        </w:rPr>
      </w:r>
    </w:p>
    <w:tbl>
      <w:tblPr>
        <w:tblStyle w:val="Table4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0B">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C">
            <w:pPr>
              <w:pStyle w:val="Title"/>
              <w:widowControl w:val="0"/>
              <w:spacing w:line="240" w:lineRule="auto"/>
              <w:jc w:val="center"/>
              <w:rPr>
                <w:sz w:val="22"/>
                <w:szCs w:val="22"/>
              </w:rPr>
            </w:pPr>
            <w:bookmarkStart w:colFirst="0" w:colLast="0" w:name="_heading=h.xdsvtgmam4ng" w:id="45"/>
            <w:bookmarkEnd w:id="45"/>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0E">
            <w:pPr>
              <w:shd w:fill="ffffff" w:val="clear"/>
              <w:spacing w:line="240" w:lineRule="auto"/>
              <w:jc w:val="both"/>
              <w:rPr>
                <w:color w:val="999999"/>
              </w:rPr>
            </w:pPr>
            <w:r w:rsidDel="00000000" w:rsidR="00000000" w:rsidRPr="00000000">
              <w:rPr>
                <w:rtl w:val="0"/>
              </w:rPr>
              <w:t xml:space="preserve"> Por ello es importante que se tomen precauciones como: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10">
            <w:pPr>
              <w:widowControl w:val="0"/>
              <w:spacing w:line="240" w:lineRule="auto"/>
              <w:jc w:val="center"/>
              <w:rPr/>
            </w:pPr>
            <w:r w:rsidDel="00000000" w:rsidR="00000000" w:rsidRPr="00000000">
              <w:rPr/>
              <w:drawing>
                <wp:inline distB="114300" distT="114300" distL="114300" distR="114300">
                  <wp:extent cx="1896428" cy="1328138"/>
                  <wp:effectExtent b="0" l="0" r="0" t="0"/>
                  <wp:docPr id="279"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1896428" cy="132813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spacing w:line="240" w:lineRule="auto"/>
              <w:jc w:val="center"/>
              <w:rPr/>
            </w:pPr>
            <w:r w:rsidDel="00000000" w:rsidR="00000000" w:rsidRPr="00000000">
              <w:rPr>
                <w:rtl w:val="0"/>
              </w:rPr>
              <w:t xml:space="preserve">Imagen referencia:</w:t>
            </w:r>
            <w:hyperlink r:id="rId76">
              <w:r w:rsidDel="00000000" w:rsidR="00000000" w:rsidRPr="00000000">
                <w:rPr>
                  <w:color w:val="1155cc"/>
                  <w:u w:val="single"/>
                  <w:rtl w:val="0"/>
                </w:rPr>
                <w:t xml:space="preserve">https://image.shutterstock.com/image-vector/3d-isometric-flat-vector-conceptual-600w-2070731234.jpg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12">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623800_i_23</w:t>
            </w:r>
          </w:p>
        </w:tc>
        <w:tc>
          <w:tcPr>
            <w:shd w:fill="auto" w:val="clear"/>
            <w:tcMar>
              <w:top w:w="100.0" w:type="dxa"/>
              <w:left w:w="100.0" w:type="dxa"/>
              <w:bottom w:w="100.0" w:type="dxa"/>
              <w:right w:w="100.0" w:type="dxa"/>
            </w:tcMar>
          </w:tcPr>
          <w:p w:rsidR="00000000" w:rsidDel="00000000" w:rsidP="00000000" w:rsidRDefault="00000000" w:rsidRPr="00000000" w14:paraId="00000313">
            <w:pPr>
              <w:shd w:fill="ffffff" w:val="clear"/>
              <w:spacing w:line="240" w:lineRule="auto"/>
              <w:jc w:val="both"/>
              <w:rPr>
                <w:color w:val="999999"/>
              </w:rPr>
            </w:pPr>
            <w:r w:rsidDel="00000000" w:rsidR="00000000" w:rsidRPr="00000000">
              <w:rPr>
                <w:rtl w:val="0"/>
              </w:rPr>
              <w:t xml:space="preserve">Evaluar los riesgos existentes y peligros potenciales en el lugar del evento.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line="240" w:lineRule="auto"/>
              <w:jc w:val="center"/>
              <w:rPr/>
            </w:pPr>
            <w:r w:rsidDel="00000000" w:rsidR="00000000" w:rsidRPr="00000000">
              <w:rPr/>
              <w:drawing>
                <wp:inline distB="114300" distT="114300" distL="114300" distR="114300">
                  <wp:extent cx="1858328" cy="1226371"/>
                  <wp:effectExtent b="0" l="0" r="0" t="0"/>
                  <wp:docPr id="309"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1858328" cy="1226371"/>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spacing w:line="240" w:lineRule="auto"/>
              <w:jc w:val="center"/>
              <w:rPr/>
            </w:pPr>
            <w:r w:rsidDel="00000000" w:rsidR="00000000" w:rsidRPr="00000000">
              <w:rPr>
                <w:rtl w:val="0"/>
              </w:rPr>
              <w:t xml:space="preserve">Imagen referencia </w:t>
            </w:r>
            <w:hyperlink r:id="rId78">
              <w:r w:rsidDel="00000000" w:rsidR="00000000" w:rsidRPr="00000000">
                <w:rPr>
                  <w:color w:val="1155cc"/>
                  <w:u w:val="single"/>
                  <w:rtl w:val="0"/>
                </w:rPr>
                <w:t xml:space="preserve">https://image.shutterstock.com/image-vector/coach-speaking-before-audience-mentor-600w-1793766322.jpg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16">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623800_i_234</w:t>
            </w:r>
          </w:p>
        </w:tc>
        <w:tc>
          <w:tcPr>
            <w:shd w:fill="auto" w:val="clear"/>
            <w:tcMar>
              <w:top w:w="100.0" w:type="dxa"/>
              <w:left w:w="100.0" w:type="dxa"/>
              <w:bottom w:w="100.0" w:type="dxa"/>
              <w:right w:w="100.0" w:type="dxa"/>
            </w:tcMar>
          </w:tcPr>
          <w:p w:rsidR="00000000" w:rsidDel="00000000" w:rsidP="00000000" w:rsidRDefault="00000000" w:rsidRPr="00000000" w14:paraId="00000317">
            <w:pPr>
              <w:shd w:fill="ffffff" w:val="clear"/>
              <w:spacing w:line="240" w:lineRule="auto"/>
              <w:jc w:val="both"/>
              <w:rPr>
                <w:color w:val="999999"/>
              </w:rPr>
            </w:pPr>
            <w:r w:rsidDel="00000000" w:rsidR="00000000" w:rsidRPr="00000000">
              <w:rPr>
                <w:rtl w:val="0"/>
              </w:rPr>
              <w:t xml:space="preserve">Capacitar a los empleados</w:t>
            </w:r>
            <w:r w:rsidDel="00000000" w:rsidR="00000000" w:rsidRPr="00000000">
              <w:rPr>
                <w:rtl w:val="0"/>
              </w:rPr>
              <w:t xml:space="preserve"> frente al uso de materiales peligrosos, los cuales deben estar correctamente marcados y almacenados.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line="240" w:lineRule="auto"/>
              <w:rPr>
                <w:b w:val="1"/>
                <w:color w:val="999999"/>
              </w:rPr>
            </w:pPr>
            <w:r w:rsidDel="00000000" w:rsidR="00000000" w:rsidRPr="00000000">
              <w:rPr>
                <w:color w:val="666666"/>
              </w:rPr>
              <w:drawing>
                <wp:inline distB="114300" distT="114300" distL="114300" distR="114300">
                  <wp:extent cx="943928" cy="1179115"/>
                  <wp:effectExtent b="0" l="0" r="0" t="0"/>
                  <wp:docPr id="304"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943928" cy="117911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spacing w:line="240" w:lineRule="auto"/>
              <w:jc w:val="center"/>
              <w:rPr/>
            </w:pPr>
            <w:r w:rsidDel="00000000" w:rsidR="00000000" w:rsidRPr="00000000">
              <w:rPr>
                <w:rtl w:val="0"/>
              </w:rPr>
              <w:t xml:space="preserve">Imagen referencia </w:t>
            </w:r>
            <w:hyperlink r:id="rId80">
              <w:r w:rsidDel="00000000" w:rsidR="00000000" w:rsidRPr="00000000">
                <w:rPr>
                  <w:color w:val="1155cc"/>
                  <w:u w:val="single"/>
                  <w:rtl w:val="0"/>
                </w:rPr>
                <w:t xml:space="preserve">https://image.shutterstock.com/image-vector/isometric-image-red-iron-canister-600w-1799271031.jpg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1A">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623800_i_25</w:t>
            </w:r>
          </w:p>
        </w:tc>
        <w:tc>
          <w:tcPr>
            <w:shd w:fill="auto" w:val="clear"/>
            <w:tcMar>
              <w:top w:w="100.0" w:type="dxa"/>
              <w:left w:w="100.0" w:type="dxa"/>
              <w:bottom w:w="100.0" w:type="dxa"/>
              <w:right w:w="100.0" w:type="dxa"/>
            </w:tcMar>
          </w:tcPr>
          <w:p w:rsidR="00000000" w:rsidDel="00000000" w:rsidP="00000000" w:rsidRDefault="00000000" w:rsidRPr="00000000" w14:paraId="0000031B">
            <w:pPr>
              <w:shd w:fill="ffffff" w:val="clear"/>
              <w:spacing w:line="240" w:lineRule="auto"/>
              <w:jc w:val="both"/>
              <w:rPr>
                <w:color w:val="999999"/>
              </w:rPr>
            </w:pPr>
            <w:r w:rsidDel="00000000" w:rsidR="00000000" w:rsidRPr="00000000">
              <w:rPr>
                <w:rtl w:val="0"/>
              </w:rPr>
              <w:t xml:space="preserve">Los materiales peligrosos deben tener su etiqueta para que los empleados la puedan leer y asegurarse de manipularlos correctamente.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1D">
            <w:pPr>
              <w:widowControl w:val="0"/>
              <w:spacing w:line="240" w:lineRule="auto"/>
              <w:jc w:val="center"/>
              <w:rPr/>
            </w:pPr>
            <w:r w:rsidDel="00000000" w:rsidR="00000000" w:rsidRPr="00000000">
              <w:rPr/>
              <w:drawing>
                <wp:inline distB="114300" distT="114300" distL="114300" distR="114300">
                  <wp:extent cx="1382360" cy="1242727"/>
                  <wp:effectExtent b="0" l="0" r="0" t="0"/>
                  <wp:docPr id="280"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1382360" cy="1242727"/>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widowControl w:val="0"/>
              <w:spacing w:line="240" w:lineRule="auto"/>
              <w:jc w:val="center"/>
              <w:rPr/>
            </w:pPr>
            <w:r w:rsidDel="00000000" w:rsidR="00000000" w:rsidRPr="00000000">
              <w:rPr>
                <w:rtl w:val="0"/>
              </w:rPr>
              <w:t xml:space="preserve">Imagen referencia </w:t>
            </w:r>
            <w:hyperlink r:id="rId82">
              <w:r w:rsidDel="00000000" w:rsidR="00000000" w:rsidRPr="00000000">
                <w:rPr>
                  <w:color w:val="1155cc"/>
                  <w:u w:val="single"/>
                  <w:rtl w:val="0"/>
                </w:rPr>
                <w:t xml:space="preserve">https://image.shutterstock.com/image-vector/barrels-hazard-liquid-radioactive-contamination-600w-2093182480.jpg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1F">
            <w:pPr>
              <w:widowControl w:val="0"/>
              <w:spacing w:line="240" w:lineRule="auto"/>
              <w:rPr/>
            </w:pPr>
            <w:r w:rsidDel="00000000" w:rsidR="00000000" w:rsidRPr="00000000">
              <w:rPr>
                <w:b w:val="1"/>
                <w:rtl w:val="0"/>
              </w:rPr>
              <w:t xml:space="preserve">Imagen:</w:t>
            </w:r>
            <w:r w:rsidDel="00000000" w:rsidR="00000000" w:rsidRPr="00000000">
              <w:rPr>
                <w:rtl w:val="0"/>
              </w:rPr>
              <w:t xml:space="preserve">623800_i_26</w:t>
            </w:r>
          </w:p>
        </w:tc>
        <w:tc>
          <w:tcPr>
            <w:shd w:fill="auto" w:val="clear"/>
            <w:tcMar>
              <w:top w:w="100.0" w:type="dxa"/>
              <w:left w:w="100.0" w:type="dxa"/>
              <w:bottom w:w="100.0" w:type="dxa"/>
              <w:right w:w="100.0" w:type="dxa"/>
            </w:tcMar>
          </w:tcPr>
          <w:p w:rsidR="00000000" w:rsidDel="00000000" w:rsidP="00000000" w:rsidRDefault="00000000" w:rsidRPr="00000000" w14:paraId="00000320">
            <w:pPr>
              <w:shd w:fill="ffffff" w:val="clear"/>
              <w:spacing w:line="240" w:lineRule="auto"/>
              <w:jc w:val="both"/>
              <w:rPr/>
            </w:pPr>
            <w:r w:rsidDel="00000000" w:rsidR="00000000" w:rsidRPr="00000000">
              <w:rPr>
                <w:rtl w:val="0"/>
              </w:rPr>
              <w:t xml:space="preserve">Los empleados deben dar cuenta de fugas, derrames o contenedores en mal estado.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22">
            <w:pPr>
              <w:widowControl w:val="0"/>
              <w:spacing w:line="240" w:lineRule="auto"/>
              <w:jc w:val="center"/>
              <w:rPr/>
            </w:pPr>
            <w:r w:rsidDel="00000000" w:rsidR="00000000" w:rsidRPr="00000000">
              <w:rPr/>
              <w:drawing>
                <wp:inline distB="114300" distT="114300" distL="114300" distR="114300">
                  <wp:extent cx="1086803" cy="1123395"/>
                  <wp:effectExtent b="0" l="0" r="0" t="0"/>
                  <wp:docPr id="285"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1086803" cy="112339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widowControl w:val="0"/>
              <w:spacing w:line="240" w:lineRule="auto"/>
              <w:jc w:val="center"/>
              <w:rPr/>
            </w:pPr>
            <w:r w:rsidDel="00000000" w:rsidR="00000000" w:rsidRPr="00000000">
              <w:rPr>
                <w:rtl w:val="0"/>
              </w:rPr>
              <w:t xml:space="preserve">Imagen referencia https://image.shutterstock.com/image-vector/canister-fuel-red-gas-tank-600w-1865714038.jpg</w:t>
            </w:r>
            <w:r w:rsidDel="00000000" w:rsidR="00000000" w:rsidRPr="00000000">
              <w:rPr>
                <w:rtl w:val="0"/>
              </w:rPr>
            </w:r>
          </w:p>
          <w:p w:rsidR="00000000" w:rsidDel="00000000" w:rsidP="00000000" w:rsidRDefault="00000000" w:rsidRPr="00000000" w14:paraId="00000324">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623800_i_27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shd w:fill="ffffff" w:val="clear"/>
              <w:spacing w:line="240" w:lineRule="auto"/>
              <w:jc w:val="both"/>
              <w:rPr/>
            </w:pPr>
            <w:r w:rsidDel="00000000" w:rsidR="00000000" w:rsidRPr="00000000">
              <w:rPr>
                <w:rtl w:val="0"/>
              </w:rPr>
              <w:t xml:space="preserve">Las sustancias altamente inflamables deben almacenarse lejos de agentes oxidantes potentes y de materiales que puedan tener una combustión espontánea.</w:t>
            </w:r>
          </w:p>
          <w:p w:rsidR="00000000" w:rsidDel="00000000" w:rsidP="00000000" w:rsidRDefault="00000000" w:rsidRPr="00000000" w14:paraId="00000326">
            <w:pPr>
              <w:widowControl w:val="0"/>
              <w:spacing w:line="240" w:lineRule="auto"/>
              <w:rPr>
                <w:color w:val="999999"/>
              </w:rPr>
            </w:pPr>
            <w:r w:rsidDel="00000000" w:rsidR="00000000" w:rsidRPr="00000000">
              <w:rPr>
                <w:rtl w:val="0"/>
              </w:rPr>
            </w:r>
          </w:p>
          <w:p w:rsidR="00000000" w:rsidDel="00000000" w:rsidP="00000000" w:rsidRDefault="00000000" w:rsidRPr="00000000" w14:paraId="00000327">
            <w:pPr>
              <w:widowControl w:val="0"/>
              <w:spacing w:line="240" w:lineRule="auto"/>
              <w:rPr>
                <w:color w:val="999999"/>
              </w:rPr>
            </w:pPr>
            <w:r w:rsidDel="00000000" w:rsidR="00000000" w:rsidRPr="00000000">
              <w:rPr>
                <w:rtl w:val="0"/>
              </w:rPr>
            </w:r>
          </w:p>
          <w:p w:rsidR="00000000" w:rsidDel="00000000" w:rsidP="00000000" w:rsidRDefault="00000000" w:rsidRPr="00000000" w14:paraId="00000328">
            <w:pPr>
              <w:widowControl w:val="0"/>
              <w:spacing w:line="24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color w:val="666666"/>
              </w:rPr>
            </w:pPr>
            <w:r w:rsidDel="00000000" w:rsidR="00000000" w:rsidRPr="00000000">
              <w:rPr>
                <w:color w:val="666666"/>
              </w:rPr>
              <w:drawing>
                <wp:inline distB="114300" distT="114300" distL="114300" distR="114300">
                  <wp:extent cx="1499879" cy="1550380"/>
                  <wp:effectExtent b="0" l="0" r="0" t="0"/>
                  <wp:docPr id="275"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1499879" cy="155038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widowControl w:val="0"/>
              <w:spacing w:line="240" w:lineRule="auto"/>
              <w:rPr>
                <w:color w:val="666666"/>
              </w:rPr>
            </w:pPr>
            <w:r w:rsidDel="00000000" w:rsidR="00000000" w:rsidRPr="00000000">
              <w:rPr>
                <w:color w:val="666666"/>
                <w:rtl w:val="0"/>
              </w:rPr>
              <w:t xml:space="preserve">Imagen referencia </w:t>
            </w:r>
            <w:hyperlink r:id="rId85">
              <w:r w:rsidDel="00000000" w:rsidR="00000000" w:rsidRPr="00000000">
                <w:rPr>
                  <w:color w:val="1155cc"/>
                  <w:u w:val="single"/>
                  <w:rtl w:val="0"/>
                </w:rPr>
                <w:t xml:space="preserve">https://image.shutterstock.com/image-vector/icon-fire-extinguisher-isolated-danger-600w-1421049701.jpg</w:t>
              </w:r>
            </w:hyperlink>
            <w:r w:rsidDel="00000000" w:rsidR="00000000" w:rsidRPr="00000000">
              <w:rPr>
                <w:color w:val="666666"/>
                <w:rtl w:val="0"/>
              </w:rPr>
              <w:t xml:space="preserve"> </w:t>
            </w:r>
          </w:p>
          <w:p w:rsidR="00000000" w:rsidDel="00000000" w:rsidP="00000000" w:rsidRDefault="00000000" w:rsidRPr="00000000" w14:paraId="0000032B">
            <w:pPr>
              <w:widowControl w:val="0"/>
              <w:spacing w:line="240" w:lineRule="auto"/>
              <w:rPr>
                <w:color w:val="666666"/>
              </w:rPr>
            </w:pPr>
            <w:r w:rsidDel="00000000" w:rsidR="00000000" w:rsidRPr="00000000">
              <w:rPr>
                <w:rtl w:val="0"/>
              </w:rPr>
              <w:t xml:space="preserve">623800_i_28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shd w:fill="ffffff" w:val="clear"/>
              <w:spacing w:after="720" w:line="240" w:lineRule="auto"/>
              <w:jc w:val="both"/>
              <w:rPr/>
            </w:pPr>
            <w:r w:rsidDel="00000000" w:rsidR="00000000" w:rsidRPr="00000000">
              <w:rPr>
                <w:rtl w:val="0"/>
              </w:rPr>
              <w:t xml:space="preserve">Contar con extintores de incendios y materiales inertes absorbentes como arena y tierra seca, para su utilización en situaciones de emergencia</w:t>
            </w:r>
            <w:r w:rsidDel="00000000" w:rsidR="00000000" w:rsidRPr="00000000">
              <w:rPr>
                <w:shd w:fill="eeeeee" w:val="clear"/>
                <w:rtl w:val="0"/>
              </w:rPr>
              <w:t xml:space="preserve">.</w:t>
            </w:r>
            <w:r w:rsidDel="00000000" w:rsidR="00000000" w:rsidRPr="00000000">
              <w:rPr>
                <w:rtl w:val="0"/>
              </w:rPr>
            </w:r>
          </w:p>
          <w:p w:rsidR="00000000" w:rsidDel="00000000" w:rsidP="00000000" w:rsidRDefault="00000000" w:rsidRPr="00000000" w14:paraId="0000032D">
            <w:pPr>
              <w:shd w:fill="ffffff" w:val="clear"/>
              <w:spacing w:line="240" w:lineRule="auto"/>
              <w:jc w:val="both"/>
              <w:rPr/>
            </w:pPr>
            <w:r w:rsidDel="00000000" w:rsidR="00000000" w:rsidRPr="00000000">
              <w:rPr>
                <w:rtl w:val="0"/>
              </w:rPr>
            </w:r>
          </w:p>
        </w:tc>
      </w:tr>
    </w:tbl>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spacing w:after="240" w:before="240" w:line="240" w:lineRule="auto"/>
        <w:jc w:val="both"/>
        <w:rPr>
          <w:b w:val="1"/>
        </w:rPr>
      </w:pPr>
      <w:r w:rsidDel="00000000" w:rsidR="00000000" w:rsidRPr="00000000">
        <w:rPr>
          <w:b w:val="1"/>
          <w:rtl w:val="0"/>
        </w:rPr>
        <w:t xml:space="preserve">7.  Uso de Drones en los eventos</w:t>
      </w:r>
    </w:p>
    <w:p w:rsidR="00000000" w:rsidDel="00000000" w:rsidP="00000000" w:rsidRDefault="00000000" w:rsidRPr="00000000" w14:paraId="00000330">
      <w:pPr>
        <w:spacing w:line="240" w:lineRule="auto"/>
        <w:rPr>
          <w:b w:val="1"/>
        </w:rPr>
      </w:pPr>
      <w:r w:rsidDel="00000000" w:rsidR="00000000" w:rsidRPr="00000000">
        <w:rPr>
          <w:rtl w:val="0"/>
        </w:rPr>
      </w:r>
    </w:p>
    <w:tbl>
      <w:tblPr>
        <w:tblStyle w:val="Table4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1">
            <w:pPr>
              <w:pStyle w:val="Heading1"/>
              <w:jc w:val="center"/>
              <w:rPr>
                <w:sz w:val="22"/>
                <w:szCs w:val="22"/>
              </w:rPr>
            </w:pPr>
            <w:bookmarkStart w:colFirst="0" w:colLast="0" w:name="_heading=h.h94pxkxo1i32" w:id="46"/>
            <w:bookmarkEnd w:id="4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32">
            <w:pPr>
              <w:spacing w:after="240" w:before="240" w:lineRule="auto"/>
              <w:jc w:val="both"/>
              <w:rPr/>
            </w:pPr>
            <w:r w:rsidDel="00000000" w:rsidR="00000000" w:rsidRPr="00000000">
              <w:rPr>
                <w:rtl w:val="0"/>
              </w:rPr>
              <w:t xml:space="preserve">Un dron es un vehículo aéreo no tripulado, es decir, una máquina que vuela sin necesidad de un piloto; su trayectoria de vuelo se realiza con un control remoto o a través de un </w:t>
            </w:r>
            <w:r w:rsidDel="00000000" w:rsidR="00000000" w:rsidRPr="00000000">
              <w:rPr>
                <w:i w:val="1"/>
                <w:rtl w:val="0"/>
              </w:rPr>
              <w:t xml:space="preserve">software</w:t>
            </w:r>
            <w:r w:rsidDel="00000000" w:rsidR="00000000" w:rsidRPr="00000000">
              <w:rPr>
                <w:rtl w:val="0"/>
              </w:rPr>
              <w:t xml:space="preserve"> que genera un vuelo controlado y sostenido. Su utilidad radica en el acceso que pueden tener a terrenos o espacios a distancias difíciles de lograr por el ser humano; una vez allí, puede obtener tomas de imágenes u otro tipo de datos, gracias a los dispositivos que puede transportar, como cámaras o sensores, sin que se generen riesgos para las personas. Se han convertido en una herramienta adecuada para los espectáculos y la creación de contenido.</w:t>
            </w:r>
          </w:p>
          <w:p w:rsidR="00000000" w:rsidDel="00000000" w:rsidP="00000000" w:rsidRDefault="00000000" w:rsidRPr="00000000" w14:paraId="00000333">
            <w:pPr>
              <w:spacing w:after="240" w:before="240" w:lineRule="auto"/>
              <w:jc w:val="both"/>
              <w:rPr/>
            </w:pPr>
            <w:r w:rsidDel="00000000" w:rsidR="00000000" w:rsidRPr="00000000">
              <w:rPr/>
              <w:drawing>
                <wp:inline distB="114300" distT="114300" distL="114300" distR="114300">
                  <wp:extent cx="2718293" cy="1902805"/>
                  <wp:effectExtent b="0" l="0" r="0" t="0"/>
                  <wp:docPr id="322"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2718293" cy="190280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before="240" w:lineRule="auto"/>
              <w:jc w:val="both"/>
              <w:rPr/>
            </w:pPr>
            <w:r w:rsidDel="00000000" w:rsidR="00000000" w:rsidRPr="00000000">
              <w:rPr>
                <w:rtl w:val="0"/>
              </w:rPr>
              <w:t xml:space="preserve">Imagen referencia </w:t>
            </w:r>
            <w:hyperlink r:id="rId87">
              <w:r w:rsidDel="00000000" w:rsidR="00000000" w:rsidRPr="00000000">
                <w:rPr>
                  <w:color w:val="1155cc"/>
                  <w:u w:val="single"/>
                  <w:rtl w:val="0"/>
                </w:rPr>
                <w:t xml:space="preserve">https://image.shutterstock.com/image-vector/drone-quadcopter-operator-pilot-making-600w-1559005358.jpg</w:t>
              </w:r>
            </w:hyperlink>
            <w:r w:rsidDel="00000000" w:rsidR="00000000" w:rsidRPr="00000000">
              <w:rPr>
                <w:rtl w:val="0"/>
              </w:rPr>
              <w:t xml:space="preserve"> </w:t>
            </w:r>
          </w:p>
        </w:tc>
      </w:tr>
    </w:tbl>
    <w:p w:rsidR="00000000" w:rsidDel="00000000" w:rsidP="00000000" w:rsidRDefault="00000000" w:rsidRPr="00000000" w14:paraId="00000335">
      <w:pPr>
        <w:spacing w:line="240" w:lineRule="auto"/>
        <w:rPr/>
      </w:pPr>
      <w:r w:rsidDel="00000000" w:rsidR="00000000" w:rsidRPr="00000000">
        <w:rPr>
          <w:rtl w:val="0"/>
        </w:rPr>
      </w:r>
    </w:p>
    <w:tbl>
      <w:tblPr>
        <w:tblStyle w:val="Table45"/>
        <w:tblW w:w="133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50"/>
        <w:gridCol w:w="11100"/>
        <w:tblGridChange w:id="0">
          <w:tblGrid>
            <w:gridCol w:w="1530"/>
            <w:gridCol w:w="750"/>
            <w:gridCol w:w="11100"/>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36">
            <w:pPr>
              <w:widowControl w:val="0"/>
              <w:jc w:val="center"/>
              <w:rPr>
                <w:b w:val="1"/>
              </w:rPr>
            </w:pPr>
            <w:r w:rsidDel="00000000" w:rsidR="00000000" w:rsidRPr="00000000">
              <w:rPr>
                <w:rtl w:val="0"/>
              </w:rPr>
            </w:r>
          </w:p>
          <w:p w:rsidR="00000000" w:rsidDel="00000000" w:rsidP="00000000" w:rsidRDefault="00000000" w:rsidRPr="00000000" w14:paraId="00000337">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9">
            <w:pPr>
              <w:pStyle w:val="Title"/>
              <w:widowControl w:val="0"/>
              <w:jc w:val="center"/>
              <w:rPr>
                <w:sz w:val="22"/>
                <w:szCs w:val="22"/>
              </w:rPr>
            </w:pPr>
            <w:bookmarkStart w:colFirst="0" w:colLast="0" w:name="_heading=h.ryiu1gl9318c" w:id="47"/>
            <w:bookmarkEnd w:id="47"/>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A">
            <w:pPr>
              <w:widowControl w:val="0"/>
              <w:rPr>
                <w:b w:val="1"/>
              </w:rPr>
            </w:pPr>
            <w:r w:rsidDel="00000000" w:rsidR="00000000" w:rsidRPr="00000000">
              <w:rPr>
                <w:rtl w:val="0"/>
              </w:rPr>
            </w:r>
          </w:p>
          <w:p w:rsidR="00000000" w:rsidDel="00000000" w:rsidP="00000000" w:rsidRDefault="00000000" w:rsidRPr="00000000" w14:paraId="0000033B">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240" w:before="240" w:lineRule="auto"/>
              <w:rPr/>
            </w:pPr>
            <w:r w:rsidDel="00000000" w:rsidR="00000000" w:rsidRPr="00000000">
              <w:rPr>
                <w:rtl w:val="0"/>
              </w:rPr>
              <w:t xml:space="preserve">Los drones se clasifican así:</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E">
            <w:pPr>
              <w:widowControl w:val="0"/>
              <w:rPr/>
            </w:pPr>
            <w:r w:rsidDel="00000000" w:rsidR="00000000" w:rsidRPr="00000000">
              <w:rPr>
                <w:rtl w:val="0"/>
              </w:rPr>
            </w:r>
          </w:p>
          <w:p w:rsidR="00000000" w:rsidDel="00000000" w:rsidP="00000000" w:rsidRDefault="00000000" w:rsidRPr="00000000" w14:paraId="0000033F">
            <w:pPr>
              <w:widowControl w:val="0"/>
              <w:jc w:val="center"/>
              <w:rPr/>
            </w:pPr>
            <w:r w:rsidDel="00000000" w:rsidR="00000000" w:rsidRPr="00000000">
              <w:rPr/>
              <w:drawing>
                <wp:inline distB="114300" distT="114300" distL="114300" distR="114300">
                  <wp:extent cx="2407438" cy="1683730"/>
                  <wp:effectExtent b="0" l="0" r="0" t="0"/>
                  <wp:docPr id="314"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2407438" cy="168373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jc w:val="center"/>
              <w:rPr/>
            </w:pPr>
            <w:r w:rsidDel="00000000" w:rsidR="00000000" w:rsidRPr="00000000">
              <w:rPr>
                <w:rtl w:val="0"/>
              </w:rPr>
              <w:t xml:space="preserve">Referencia: </w:t>
            </w:r>
            <w:hyperlink r:id="rId89">
              <w:r w:rsidDel="00000000" w:rsidR="00000000" w:rsidRPr="00000000">
                <w:rPr>
                  <w:color w:val="1155cc"/>
                  <w:u w:val="single"/>
                  <w:rtl w:val="0"/>
                </w:rPr>
                <w:t xml:space="preserve">https://image.shutterstock.com/image-photo/dron-filming-wedding-couple-by-600w-522173197.jpg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41">
            <w:pPr>
              <w:widowControl w:val="0"/>
              <w:rPr>
                <w:b w:val="1"/>
              </w:rPr>
            </w:pPr>
            <w:r w:rsidDel="00000000" w:rsidR="00000000" w:rsidRPr="00000000">
              <w:rPr>
                <w:b w:val="1"/>
                <w:rtl w:val="0"/>
              </w:rPr>
              <w:t xml:space="preserve">Imagen: </w:t>
            </w:r>
            <w:r w:rsidDel="00000000" w:rsidR="00000000" w:rsidRPr="00000000">
              <w:rPr>
                <w:rtl w:val="0"/>
              </w:rPr>
              <w:t xml:space="preserve">623800_i_29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b w:val="1"/>
              </w:rPr>
            </w:pPr>
            <w:r w:rsidDel="00000000" w:rsidR="00000000" w:rsidRPr="00000000">
              <w:rPr>
                <w:b w:val="1"/>
                <w:rtl w:val="0"/>
              </w:rPr>
              <w:t xml:space="preserve">Clase A</w:t>
            </w:r>
          </w:p>
        </w:tc>
        <w:tc>
          <w:tcPr>
            <w:gridSpan w:val="2"/>
            <w:shd w:fill="auto" w:val="clear"/>
            <w:tcMar>
              <w:top w:w="100.0" w:type="dxa"/>
              <w:left w:w="100.0" w:type="dxa"/>
              <w:bottom w:w="100.0" w:type="dxa"/>
              <w:right w:w="100.0" w:type="dxa"/>
            </w:tcMar>
          </w:tcPr>
          <w:p w:rsidR="00000000" w:rsidDel="00000000" w:rsidP="00000000" w:rsidRDefault="00000000" w:rsidRPr="00000000" w14:paraId="00000345">
            <w:pPr>
              <w:widowControl w:val="0"/>
              <w:spacing w:after="240" w:before="240" w:lineRule="auto"/>
              <w:jc w:val="both"/>
              <w:rPr/>
            </w:pPr>
            <w:r w:rsidDel="00000000" w:rsidR="00000000" w:rsidRPr="00000000">
              <w:rPr>
                <w:rtl w:val="0"/>
              </w:rPr>
              <w:t xml:space="preserve">Usados con fines recreativos, su peso va desde 250 gramos hasta 25 kilogramos. No se exige una autorización para cada vuelo, requiere inscripción ante la Aerocivil. Tienen una velocidad de 50 millas por hora y pueden ser manejados hasta 500 metros.</w:t>
            </w:r>
          </w:p>
          <w:p w:rsidR="00000000" w:rsidDel="00000000" w:rsidP="00000000" w:rsidRDefault="00000000" w:rsidRPr="00000000" w14:paraId="00000346">
            <w:pPr>
              <w:widowControl w:val="0"/>
              <w:rPr/>
            </w:pPr>
            <w:r w:rsidDel="00000000" w:rsidR="00000000" w:rsidRPr="00000000">
              <w:rPr>
                <w:rtl w:val="0"/>
              </w:rPr>
              <w:t xml:space="preserve">La operación no puede efectuarse sobre público o una reunión de personas al aire libre. El vuelo deberá realizarse solamente en horas diurnas; o nocturnas siempre y cuando se realicen en zonas libres de obstáculos y de personas. (Acosta Argote, 2021)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b w:val="1"/>
              </w:rPr>
            </w:pPr>
            <w:r w:rsidDel="00000000" w:rsidR="00000000" w:rsidRPr="00000000">
              <w:rPr>
                <w:b w:val="1"/>
                <w:rtl w:val="0"/>
              </w:rPr>
              <w:t xml:space="preserve">Clase B</w:t>
            </w:r>
          </w:p>
        </w:tc>
        <w:tc>
          <w:tcPr>
            <w:gridSpan w:val="2"/>
            <w:shd w:fill="auto" w:val="clear"/>
            <w:tcMar>
              <w:top w:w="100.0" w:type="dxa"/>
              <w:left w:w="100.0" w:type="dxa"/>
              <w:bottom w:w="100.0" w:type="dxa"/>
              <w:right w:w="100.0" w:type="dxa"/>
            </w:tcMar>
          </w:tcPr>
          <w:p w:rsidR="00000000" w:rsidDel="00000000" w:rsidP="00000000" w:rsidRDefault="00000000" w:rsidRPr="00000000" w14:paraId="00000349">
            <w:pPr>
              <w:widowControl w:val="0"/>
              <w:rPr/>
            </w:pPr>
            <w:r w:rsidDel="00000000" w:rsidR="00000000" w:rsidRPr="00000000">
              <w:rPr>
                <w:rtl w:val="0"/>
              </w:rPr>
              <w:t xml:space="preserve">Tienen un peso de hasta 150 kilogramos y se usan en actividades comerciales o profesionales. Son aeronaves con alcances mayores de hasta 100 millas por hora, y una operación de máximo 750 metros con referencia a la persona que lo maneja. Dentro de sus prohibiciones están: no transportar animales u arrojar objetos, salvo cuando se trata de aspersión agrícola o trabajos relacionados al campo; prohibido sobrevolar personas; no superar una distancia mínima de dos kilómetros de los aeropuertos; no sobrevolar edificios públicos ni bases militares. Se deben registrar dos personas en la Aerocivil: el que maneje y el que esté pendiente observando; también se pide adquirir seguros por accidentes que pueden involucrar a terceros.</w:t>
              <w:br w:type="textWrapping"/>
              <w:t xml:space="preserve">Texto explicativo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b w:val="1"/>
              </w:rPr>
            </w:pPr>
            <w:r w:rsidDel="00000000" w:rsidR="00000000" w:rsidRPr="00000000">
              <w:rPr>
                <w:b w:val="1"/>
                <w:rtl w:val="0"/>
              </w:rPr>
              <w:t xml:space="preserve">Clase C</w:t>
            </w:r>
          </w:p>
        </w:tc>
        <w:tc>
          <w:tcPr>
            <w:gridSpan w:val="2"/>
            <w:shd w:fill="auto" w:val="clear"/>
            <w:tcMar>
              <w:top w:w="100.0" w:type="dxa"/>
              <w:left w:w="100.0" w:type="dxa"/>
              <w:bottom w:w="100.0" w:type="dxa"/>
              <w:right w:w="100.0" w:type="dxa"/>
            </w:tcMar>
          </w:tcPr>
          <w:p w:rsidR="00000000" w:rsidDel="00000000" w:rsidP="00000000" w:rsidRDefault="00000000" w:rsidRPr="00000000" w14:paraId="0000034C">
            <w:pPr>
              <w:widowControl w:val="0"/>
              <w:rPr/>
            </w:pPr>
            <w:r w:rsidDel="00000000" w:rsidR="00000000" w:rsidRPr="00000000">
              <w:rPr>
                <w:rtl w:val="0"/>
              </w:rPr>
              <w:t xml:space="preserve">Sirven para operaciones de transporte de mercancías ‘o personas y/o experimentales’. Su peso puede ser mayor a 150 kilogramos.(Acosta Argote, 2021)</w:t>
            </w:r>
          </w:p>
        </w:tc>
      </w:tr>
    </w:tbl>
    <w:p w:rsidR="00000000" w:rsidDel="00000000" w:rsidP="00000000" w:rsidRDefault="00000000" w:rsidRPr="00000000" w14:paraId="0000034E">
      <w:pPr>
        <w:spacing w:after="240" w:before="240" w:line="240" w:lineRule="auto"/>
        <w:jc w:val="both"/>
        <w:rPr>
          <w:b w:val="1"/>
        </w:rPr>
      </w:pPr>
      <w:r w:rsidDel="00000000" w:rsidR="00000000" w:rsidRPr="00000000">
        <w:rPr>
          <w:rtl w:val="0"/>
        </w:rPr>
      </w:r>
    </w:p>
    <w:tbl>
      <w:tblPr>
        <w:tblStyle w:val="Table4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F">
            <w:pPr>
              <w:pStyle w:val="Heading1"/>
              <w:jc w:val="center"/>
              <w:rPr>
                <w:sz w:val="22"/>
                <w:szCs w:val="22"/>
              </w:rPr>
            </w:pPr>
            <w:bookmarkStart w:colFirst="0" w:colLast="0" w:name="_heading=h.ayjmedcdoywy" w:id="48"/>
            <w:bookmarkEnd w:id="48"/>
            <w:r w:rsidDel="00000000" w:rsidR="00000000" w:rsidRPr="00000000">
              <w:rPr>
                <w:sz w:val="22"/>
                <w:szCs w:val="22"/>
                <w:rtl w:val="0"/>
              </w:rPr>
              <w:t xml:space="preserve">Cuadro de texto</w:t>
            </w:r>
          </w:p>
        </w:tc>
      </w:tr>
      <w:tr>
        <w:trPr>
          <w:cantSplit w:val="0"/>
          <w:trHeight w:val="1712.87109375" w:hRule="atLeast"/>
          <w:tblHeader w:val="0"/>
        </w:trPr>
        <w:tc>
          <w:tcPr/>
          <w:p w:rsidR="00000000" w:rsidDel="00000000" w:rsidP="00000000" w:rsidRDefault="00000000" w:rsidRPr="00000000" w14:paraId="00000350">
            <w:pPr>
              <w:shd w:fill="ffffff" w:val="clear"/>
              <w:spacing w:after="720" w:lineRule="auto"/>
              <w:jc w:val="both"/>
              <w:rPr/>
            </w:pPr>
            <w:r w:rsidDel="00000000" w:rsidR="00000000" w:rsidRPr="00000000">
              <w:rPr>
                <w:b w:val="1"/>
                <w:rtl w:val="0"/>
              </w:rPr>
              <w:t xml:space="preserve"> Normatividad Reglamento Aeronáutico Colombiano.  </w:t>
            </w:r>
            <w:r w:rsidDel="00000000" w:rsidR="00000000" w:rsidRPr="00000000">
              <w:rPr>
                <w:rtl w:val="0"/>
              </w:rPr>
              <w:t xml:space="preserve">En Colombia se permite el vuelo de drones siempre y cuando se cumpla con el reglamento de La aeronáutica civil y la Resolución No. 04201 del 27 de Diciembre de 2018, que tiene como propósito, brindar las orientaciones para la operación y aeronavegabilidad de UAS (sistemas aéreos no tripulados, que a su vez engloban la aeronave, la estación en tierra y el enlace de comunicaciones) y para la inscripción de explotadores, operadores y equipos. La utilización de drones particularmente en espacios interiores completamente cerrados podrá llevarse a cabo de acuerdo con la información facilitada por el fabricante y el titular del recinto.</w:t>
            </w:r>
          </w:p>
        </w:tc>
      </w:tr>
    </w:tbl>
    <w:p w:rsidR="00000000" w:rsidDel="00000000" w:rsidP="00000000" w:rsidRDefault="00000000" w:rsidRPr="00000000" w14:paraId="00000351">
      <w:pPr>
        <w:spacing w:line="240" w:lineRule="auto"/>
        <w:ind w:left="426" w:firstLine="0"/>
        <w:jc w:val="both"/>
        <w:rPr/>
      </w:pPr>
      <w:r w:rsidDel="00000000" w:rsidR="00000000" w:rsidRPr="00000000">
        <w:rPr>
          <w:rtl w:val="0"/>
        </w:rPr>
      </w:r>
    </w:p>
    <w:p w:rsidR="00000000" w:rsidDel="00000000" w:rsidP="00000000" w:rsidRDefault="00000000" w:rsidRPr="00000000" w14:paraId="00000352">
      <w:pPr>
        <w:spacing w:after="240" w:before="240" w:line="240" w:lineRule="auto"/>
        <w:jc w:val="both"/>
        <w:rPr>
          <w:b w:val="1"/>
        </w:rPr>
      </w:pPr>
      <w:r w:rsidDel="00000000" w:rsidR="00000000" w:rsidRPr="00000000">
        <w:rPr>
          <w:b w:val="1"/>
          <w:rtl w:val="0"/>
        </w:rPr>
        <w:t xml:space="preserve">8. Pirotecnia y efectos especiales en los eventos</w:t>
      </w:r>
    </w:p>
    <w:p w:rsidR="00000000" w:rsidDel="00000000" w:rsidP="00000000" w:rsidRDefault="00000000" w:rsidRPr="00000000" w14:paraId="00000353">
      <w:pPr>
        <w:spacing w:after="240" w:before="240" w:line="240" w:lineRule="auto"/>
        <w:jc w:val="both"/>
        <w:rPr>
          <w:b w:val="1"/>
        </w:rPr>
      </w:pPr>
      <w:r w:rsidDel="00000000" w:rsidR="00000000" w:rsidRPr="00000000">
        <w:rPr>
          <w:rtl w:val="0"/>
        </w:rPr>
      </w:r>
    </w:p>
    <w:tbl>
      <w:tblPr>
        <w:tblStyle w:val="Table4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4">
            <w:pPr>
              <w:pStyle w:val="Heading1"/>
              <w:jc w:val="center"/>
              <w:rPr>
                <w:sz w:val="22"/>
                <w:szCs w:val="22"/>
              </w:rPr>
            </w:pPr>
            <w:bookmarkStart w:colFirst="0" w:colLast="0" w:name="_heading=h.hltp7fa9pzfv" w:id="49"/>
            <w:bookmarkEnd w:id="4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55">
            <w:pPr>
              <w:shd w:fill="ffffff" w:val="clear"/>
              <w:spacing w:after="240" w:before="240" w:lineRule="auto"/>
              <w:jc w:val="both"/>
              <w:rPr/>
            </w:pPr>
            <w:r w:rsidDel="00000000" w:rsidR="00000000" w:rsidRPr="00000000">
              <w:rPr/>
              <w:drawing>
                <wp:inline distB="114300" distT="114300" distL="114300" distR="114300">
                  <wp:extent cx="2544128" cy="1450153"/>
                  <wp:effectExtent b="0" l="0" r="0" t="0"/>
                  <wp:docPr id="297"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2544128" cy="145015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hd w:fill="ffffff" w:val="clear"/>
              <w:spacing w:after="240" w:before="240" w:lineRule="auto"/>
              <w:jc w:val="both"/>
              <w:rPr/>
            </w:pPr>
            <w:r w:rsidDel="00000000" w:rsidR="00000000" w:rsidRPr="00000000">
              <w:rPr>
                <w:rtl w:val="0"/>
              </w:rPr>
              <w:t xml:space="preserve">imagen referencia: </w:t>
            </w:r>
            <w:hyperlink r:id="rId91">
              <w:r w:rsidDel="00000000" w:rsidR="00000000" w:rsidRPr="00000000">
                <w:rPr>
                  <w:color w:val="1155cc"/>
                  <w:u w:val="single"/>
                  <w:rtl w:val="0"/>
                </w:rPr>
                <w:t xml:space="preserve">https://image.shutterstock.com/image-vector/crowd-people-children-watching-celebratory-600w-1843821979.jpg</w:t>
              </w:r>
            </w:hyperlink>
            <w:r w:rsidDel="00000000" w:rsidR="00000000" w:rsidRPr="00000000">
              <w:rPr>
                <w:rtl w:val="0"/>
              </w:rPr>
              <w:t xml:space="preserve"> </w:t>
            </w:r>
          </w:p>
          <w:p w:rsidR="00000000" w:rsidDel="00000000" w:rsidP="00000000" w:rsidRDefault="00000000" w:rsidRPr="00000000" w14:paraId="00000357">
            <w:pPr>
              <w:shd w:fill="ffffff" w:val="clear"/>
              <w:spacing w:after="240" w:before="240" w:lineRule="auto"/>
              <w:jc w:val="both"/>
              <w:rPr/>
            </w:pPr>
            <w:r w:rsidDel="00000000" w:rsidR="00000000" w:rsidRPr="00000000">
              <w:rPr>
                <w:rtl w:val="0"/>
              </w:rPr>
              <w:t xml:space="preserve">La pirotecnia y efectos especiales puede ser usada bajo la normatividad pertinente en Colombia para crear espectáculos en espacios abiertos o cerrados. Usualmente se usa para el cierre de matrimonios, eventos deportivos, cumpleaños, aniversarios, bautizos, graduaciones y quince años; lanzamientos de producto, fiestas de fin de año, eventos corporativos, entregas de premios, ferias, entre otros.</w:t>
            </w:r>
          </w:p>
          <w:p w:rsidR="00000000" w:rsidDel="00000000" w:rsidP="00000000" w:rsidRDefault="00000000" w:rsidRPr="00000000" w14:paraId="00000358">
            <w:pPr>
              <w:shd w:fill="ffffff" w:val="clear"/>
              <w:spacing w:after="240" w:before="240" w:lineRule="auto"/>
              <w:jc w:val="both"/>
              <w:rPr/>
            </w:pPr>
            <w:r w:rsidDel="00000000" w:rsidR="00000000" w:rsidRPr="00000000">
              <w:rPr>
                <w:rtl w:val="0"/>
              </w:rPr>
              <w:t xml:space="preserve">Antes de implementarse, se debe consultar la normatividad exigida por el municipio donde está localizado el recinto de eventos. </w:t>
            </w:r>
          </w:p>
        </w:tc>
      </w:tr>
    </w:tbl>
    <w:p w:rsidR="00000000" w:rsidDel="00000000" w:rsidP="00000000" w:rsidRDefault="00000000" w:rsidRPr="00000000" w14:paraId="00000359">
      <w:pPr>
        <w:spacing w:line="240" w:lineRule="auto"/>
        <w:ind w:left="426" w:firstLine="0"/>
        <w:jc w:val="both"/>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rtl w:val="0"/>
        </w:rPr>
      </w:r>
    </w:p>
    <w:tbl>
      <w:tblPr>
        <w:tblStyle w:val="Table48"/>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C">
            <w:pPr>
              <w:pStyle w:val="Title"/>
              <w:widowControl w:val="0"/>
              <w:spacing w:line="240" w:lineRule="auto"/>
              <w:jc w:val="center"/>
              <w:rPr>
                <w:sz w:val="22"/>
                <w:szCs w:val="22"/>
              </w:rPr>
            </w:pPr>
            <w:bookmarkStart w:colFirst="0" w:colLast="0" w:name="_heading=h.49x2ik5" w:id="50"/>
            <w:bookmarkEnd w:id="50"/>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F">
            <w:pPr>
              <w:shd w:fill="ffffff" w:val="clear"/>
              <w:spacing w:after="240" w:before="240" w:line="240" w:lineRule="auto"/>
              <w:jc w:val="both"/>
              <w:rPr>
                <w:color w:val="999999"/>
              </w:rPr>
            </w:pPr>
            <w:r w:rsidDel="00000000" w:rsidR="00000000" w:rsidRPr="00000000">
              <w:rPr>
                <w:rtl w:val="0"/>
              </w:rPr>
              <w:t xml:space="preserve">De manera general se pueden mencionar algunos aspectos a tener en cuenta como: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1">
            <w:pPr>
              <w:shd w:fill="ffffff" w:val="clear"/>
              <w:spacing w:after="240" w:before="240" w:line="240" w:lineRule="auto"/>
              <w:jc w:val="both"/>
              <w:rPr>
                <w:b w:val="1"/>
                <w:color w:val="999999"/>
              </w:rPr>
            </w:pPr>
            <w:r w:rsidDel="00000000" w:rsidR="00000000" w:rsidRPr="00000000">
              <w:rPr>
                <w:rtl w:val="0"/>
              </w:rPr>
              <w:t xml:space="preserve">Delimitar las áreas donde no podrán acceder los asistentes del evento, mientras se esté efectuando un espectáculo con pólvora.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pPr>
            <w:r w:rsidDel="00000000" w:rsidR="00000000" w:rsidRPr="00000000">
              <w:rPr/>
              <w:drawing>
                <wp:inline distB="114300" distT="114300" distL="114300" distR="114300">
                  <wp:extent cx="1763077" cy="1818871"/>
                  <wp:effectExtent b="0" l="0" r="0" t="0"/>
                  <wp:docPr id="278" name="image15.png"/>
                  <a:graphic>
                    <a:graphicData uri="http://schemas.openxmlformats.org/drawingml/2006/picture">
                      <pic:pic>
                        <pic:nvPicPr>
                          <pic:cNvPr id="0" name="image15.png"/>
                          <pic:cNvPicPr preferRelativeResize="0"/>
                        </pic:nvPicPr>
                        <pic:blipFill>
                          <a:blip r:embed="rId92"/>
                          <a:srcRect b="0" l="0" r="0" t="0"/>
                          <a:stretch>
                            <a:fillRect/>
                          </a:stretch>
                        </pic:blipFill>
                        <pic:spPr>
                          <a:xfrm>
                            <a:off x="0" y="0"/>
                            <a:ext cx="1763077" cy="1818871"/>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spacing w:line="240" w:lineRule="auto"/>
              <w:rPr/>
            </w:pPr>
            <w:r w:rsidDel="00000000" w:rsidR="00000000" w:rsidRPr="00000000">
              <w:rPr>
                <w:rtl w:val="0"/>
              </w:rPr>
              <w:t xml:space="preserve">Imagen referencia </w:t>
            </w:r>
            <w:hyperlink r:id="rId93">
              <w:r w:rsidDel="00000000" w:rsidR="00000000" w:rsidRPr="00000000">
                <w:rPr>
                  <w:color w:val="1155cc"/>
                  <w:u w:val="single"/>
                  <w:rtl w:val="0"/>
                </w:rPr>
                <w:t xml:space="preserve">https://image.shutterstock.com/image-vector/yellow-line-vector-delimiter-warning-600w-2160962413.jpg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65">
            <w:pPr>
              <w:widowControl w:val="0"/>
              <w:spacing w:line="240" w:lineRule="auto"/>
              <w:rPr/>
            </w:pPr>
            <w:r w:rsidDel="00000000" w:rsidR="00000000" w:rsidRPr="00000000">
              <w:rPr>
                <w:rtl w:val="0"/>
              </w:rPr>
              <w:t xml:space="preserve">Imagen 623800_i_30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6">
            <w:pPr>
              <w:shd w:fill="ffffff" w:val="clear"/>
              <w:spacing w:line="240" w:lineRule="auto"/>
              <w:jc w:val="both"/>
              <w:rPr/>
            </w:pPr>
            <w:r w:rsidDel="00000000" w:rsidR="00000000" w:rsidRPr="00000000">
              <w:rPr>
                <w:rtl w:val="0"/>
              </w:rPr>
              <w:t xml:space="preserve">El personal manipulador debe ser mayor de edad.</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69">
            <w:pPr>
              <w:widowControl w:val="0"/>
              <w:spacing w:line="240" w:lineRule="auto"/>
              <w:rPr/>
            </w:pPr>
            <w:r w:rsidDel="00000000" w:rsidR="00000000" w:rsidRPr="00000000">
              <w:rPr/>
              <w:drawing>
                <wp:inline distB="114300" distT="114300" distL="114300" distR="114300">
                  <wp:extent cx="1170212" cy="1207480"/>
                  <wp:effectExtent b="0" l="0" r="0" t="0"/>
                  <wp:docPr id="277"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1170212" cy="120748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rPr/>
            </w:pPr>
            <w:r w:rsidDel="00000000" w:rsidR="00000000" w:rsidRPr="00000000">
              <w:rPr>
                <w:rtl w:val="0"/>
              </w:rPr>
              <w:t xml:space="preserve">Imagen referencia </w:t>
            </w:r>
            <w:hyperlink r:id="rId95">
              <w:r w:rsidDel="00000000" w:rsidR="00000000" w:rsidRPr="00000000">
                <w:rPr>
                  <w:color w:val="1155cc"/>
                  <w:u w:val="single"/>
                  <w:rtl w:val="0"/>
                </w:rPr>
                <w:t xml:space="preserve">https://image.shutterstock.com/image-vector/people-vector-icon-600w-378571234.jpg</w:t>
              </w:r>
            </w:hyperlink>
            <w:r w:rsidDel="00000000" w:rsidR="00000000" w:rsidRPr="00000000">
              <w:rPr>
                <w:rtl w:val="0"/>
              </w:rPr>
              <w:t xml:space="preserve"> </w:t>
            </w:r>
          </w:p>
          <w:p w:rsidR="00000000" w:rsidDel="00000000" w:rsidP="00000000" w:rsidRDefault="00000000" w:rsidRPr="00000000" w14:paraId="0000036B">
            <w:pPr>
              <w:widowControl w:val="0"/>
              <w:spacing w:line="240" w:lineRule="auto"/>
              <w:rPr>
                <w:b w:val="1"/>
              </w:rPr>
            </w:pPr>
            <w:r w:rsidDel="00000000" w:rsidR="00000000" w:rsidRPr="00000000">
              <w:rPr>
                <w:rtl w:val="0"/>
              </w:rPr>
              <w:t xml:space="preserve">Imagen 623800_i_31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C">
            <w:pPr>
              <w:shd w:fill="ffffff" w:val="clear"/>
              <w:spacing w:line="240" w:lineRule="auto"/>
              <w:jc w:val="both"/>
              <w:rPr/>
            </w:pPr>
            <w:r w:rsidDel="00000000" w:rsidR="00000000" w:rsidRPr="00000000">
              <w:rPr>
                <w:rtl w:val="0"/>
              </w:rPr>
              <w:t xml:space="preserve">La delimitación de zonas, fechas y horarios dentro de las cuales podrá realizarse el espectáculo.</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pPr>
            <w:r w:rsidDel="00000000" w:rsidR="00000000" w:rsidRPr="00000000">
              <w:rPr/>
              <w:drawing>
                <wp:inline distB="114300" distT="114300" distL="114300" distR="114300">
                  <wp:extent cx="2414617" cy="1288814"/>
                  <wp:effectExtent b="0" l="0" r="0" t="0"/>
                  <wp:docPr id="326"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2414617" cy="128881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spacing w:line="240" w:lineRule="auto"/>
              <w:rPr/>
            </w:pPr>
            <w:r w:rsidDel="00000000" w:rsidR="00000000" w:rsidRPr="00000000">
              <w:rPr>
                <w:rtl w:val="0"/>
              </w:rPr>
              <w:t xml:space="preserve">Imagen referencia </w:t>
            </w:r>
            <w:hyperlink r:id="rId97">
              <w:r w:rsidDel="00000000" w:rsidR="00000000" w:rsidRPr="00000000">
                <w:rPr>
                  <w:color w:val="1155cc"/>
                  <w:u w:val="single"/>
                  <w:rtl w:val="0"/>
                </w:rPr>
                <w:t xml:space="preserve">https://image.shutterstock.com/image-vector/set-vector-square-icons-page-600w-2112283772.jpg</w:t>
              </w:r>
            </w:hyperlink>
            <w:r w:rsidDel="00000000" w:rsidR="00000000" w:rsidRPr="00000000">
              <w:rPr>
                <w:rtl w:val="0"/>
              </w:rPr>
              <w:t xml:space="preserve"> </w:t>
            </w:r>
          </w:p>
          <w:p w:rsidR="00000000" w:rsidDel="00000000" w:rsidP="00000000" w:rsidRDefault="00000000" w:rsidRPr="00000000" w14:paraId="00000370">
            <w:pPr>
              <w:widowControl w:val="0"/>
              <w:spacing w:line="240" w:lineRule="auto"/>
              <w:rPr>
                <w:b w:val="1"/>
              </w:rPr>
            </w:pPr>
            <w:r w:rsidDel="00000000" w:rsidR="00000000" w:rsidRPr="00000000">
              <w:rPr>
                <w:rtl w:val="0"/>
              </w:rPr>
              <w:t xml:space="preserve">Imagen 623800_i_32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1">
            <w:pPr>
              <w:shd w:fill="ffffff" w:val="clear"/>
              <w:spacing w:line="240" w:lineRule="auto"/>
              <w:jc w:val="both"/>
              <w:rPr>
                <w:b w:val="1"/>
              </w:rPr>
            </w:pPr>
            <w:r w:rsidDel="00000000" w:rsidR="00000000" w:rsidRPr="00000000">
              <w:rPr>
                <w:rtl w:val="0"/>
              </w:rPr>
              <w:t xml:space="preserve">Se debe dejar limpio el sitio destinado para la pólvora.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74">
            <w:pPr>
              <w:widowControl w:val="0"/>
              <w:spacing w:line="240" w:lineRule="auto"/>
              <w:rPr/>
            </w:pPr>
            <w:r w:rsidDel="00000000" w:rsidR="00000000" w:rsidRPr="00000000">
              <w:rPr/>
              <w:drawing>
                <wp:inline distB="114300" distT="114300" distL="114300" distR="114300">
                  <wp:extent cx="1058228" cy="1094510"/>
                  <wp:effectExtent b="0" l="0" r="0" t="0"/>
                  <wp:docPr id="282"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1058228" cy="109451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spacing w:line="240" w:lineRule="auto"/>
              <w:rPr/>
            </w:pPr>
            <w:r w:rsidDel="00000000" w:rsidR="00000000" w:rsidRPr="00000000">
              <w:rPr>
                <w:rtl w:val="0"/>
              </w:rPr>
              <w:t xml:space="preserve">Imagen referencia </w:t>
            </w:r>
            <w:hyperlink r:id="rId99">
              <w:r w:rsidDel="00000000" w:rsidR="00000000" w:rsidRPr="00000000">
                <w:rPr>
                  <w:color w:val="1155cc"/>
                  <w:u w:val="single"/>
                  <w:rtl w:val="0"/>
                </w:rPr>
                <w:t xml:space="preserve">https://image.shutterstock.com/image-vector/vector-cartoon-style-illustration-cleaning-600w-763252405.jpg</w:t>
              </w:r>
            </w:hyperlink>
            <w:r w:rsidDel="00000000" w:rsidR="00000000" w:rsidRPr="00000000">
              <w:rPr>
                <w:rtl w:val="0"/>
              </w:rPr>
              <w:t xml:space="preserve"> </w:t>
            </w:r>
          </w:p>
          <w:p w:rsidR="00000000" w:rsidDel="00000000" w:rsidP="00000000" w:rsidRDefault="00000000" w:rsidRPr="00000000" w14:paraId="00000376">
            <w:pPr>
              <w:widowControl w:val="0"/>
              <w:spacing w:line="240" w:lineRule="auto"/>
              <w:rPr>
                <w:b w:val="1"/>
              </w:rPr>
            </w:pPr>
            <w:r w:rsidDel="00000000" w:rsidR="00000000" w:rsidRPr="00000000">
              <w:rPr>
                <w:rtl w:val="0"/>
              </w:rPr>
              <w:t xml:space="preserve">Imagen 623800_i_33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shd w:fill="ffffff" w:val="clear"/>
              <w:spacing w:line="240" w:lineRule="auto"/>
              <w:jc w:val="both"/>
              <w:rPr>
                <w:b w:val="1"/>
              </w:rPr>
            </w:pPr>
            <w:r w:rsidDel="00000000" w:rsidR="00000000" w:rsidRPr="00000000">
              <w:rPr>
                <w:rtl w:val="0"/>
              </w:rPr>
              <w:t xml:space="preserve">En algunos municipios se exige un certificado de bomberos en el cual se especifican las condiciones que se deben tener en cuenta para la realización de la quema.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b w:val="1"/>
                <w:color w:val="999999"/>
              </w:rPr>
            </w:pPr>
            <w:r w:rsidDel="00000000" w:rsidR="00000000" w:rsidRPr="00000000">
              <w:rPr>
                <w:b w:val="1"/>
                <w:color w:val="999999"/>
                <w:rtl w:val="0"/>
              </w:rPr>
              <w:t xml:space="preserve">Ícono relacionado con la explicación o información</w:t>
            </w:r>
          </w:p>
          <w:p w:rsidR="00000000" w:rsidDel="00000000" w:rsidP="00000000" w:rsidRDefault="00000000" w:rsidRPr="00000000" w14:paraId="0000037A">
            <w:pPr>
              <w:widowControl w:val="0"/>
              <w:spacing w:line="240" w:lineRule="auto"/>
              <w:rPr/>
            </w:pPr>
            <w:r w:rsidDel="00000000" w:rsidR="00000000" w:rsidRPr="00000000">
              <w:rPr/>
              <w:drawing>
                <wp:inline distB="114300" distT="114300" distL="114300" distR="114300">
                  <wp:extent cx="1107055" cy="1142088"/>
                  <wp:effectExtent b="0" l="0" r="0" t="0"/>
                  <wp:docPr id="281"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107055" cy="114208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line="240" w:lineRule="auto"/>
              <w:rPr/>
            </w:pPr>
            <w:r w:rsidDel="00000000" w:rsidR="00000000" w:rsidRPr="00000000">
              <w:rPr>
                <w:rtl w:val="0"/>
              </w:rPr>
              <w:t xml:space="preserve">Imagen referencia </w:t>
            </w:r>
            <w:hyperlink r:id="rId101">
              <w:r w:rsidDel="00000000" w:rsidR="00000000" w:rsidRPr="00000000">
                <w:rPr>
                  <w:color w:val="1155cc"/>
                  <w:u w:val="single"/>
                  <w:rtl w:val="0"/>
                </w:rPr>
                <w:t xml:space="preserve">https://image.shutterstock.com/image-vector/cute-fire-fighter-holding-extinguisher-600w-1904054242.jpg</w:t>
              </w:r>
            </w:hyperlink>
            <w:r w:rsidDel="00000000" w:rsidR="00000000" w:rsidRPr="00000000">
              <w:rPr>
                <w:rtl w:val="0"/>
              </w:rPr>
              <w:t xml:space="preserve"> </w:t>
            </w:r>
          </w:p>
          <w:p w:rsidR="00000000" w:rsidDel="00000000" w:rsidP="00000000" w:rsidRDefault="00000000" w:rsidRPr="00000000" w14:paraId="0000037C">
            <w:pPr>
              <w:widowControl w:val="0"/>
              <w:spacing w:line="240" w:lineRule="auto"/>
              <w:rPr>
                <w:b w:val="1"/>
              </w:rPr>
            </w:pPr>
            <w:r w:rsidDel="00000000" w:rsidR="00000000" w:rsidRPr="00000000">
              <w:rPr>
                <w:rtl w:val="0"/>
              </w:rPr>
              <w:t xml:space="preserve">Imagen 623800_i_34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shd w:fill="ffffff" w:val="clear"/>
              <w:spacing w:after="240" w:line="240" w:lineRule="auto"/>
              <w:jc w:val="both"/>
              <w:rPr/>
            </w:pPr>
            <w:r w:rsidDel="00000000" w:rsidR="00000000" w:rsidRPr="00000000">
              <w:rPr>
                <w:rtl w:val="0"/>
              </w:rPr>
              <w:t xml:space="preserve">No se debe hacer quemas en lugares cerca de una reserva forestal, ni junto a redes telefónicas o transformadores.</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b w:val="1"/>
                <w:color w:val="999999"/>
              </w:rPr>
            </w:pPr>
            <w:r w:rsidDel="00000000" w:rsidR="00000000" w:rsidRPr="00000000">
              <w:rPr>
                <w:b w:val="1"/>
                <w:color w:val="999999"/>
              </w:rPr>
              <w:drawing>
                <wp:inline distB="114300" distT="114300" distL="114300" distR="114300">
                  <wp:extent cx="1367316" cy="1412894"/>
                  <wp:effectExtent b="0" l="0" r="0" t="0"/>
                  <wp:docPr id="302"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1367316" cy="1412894"/>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81">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82">
            <w:pPr>
              <w:widowControl w:val="0"/>
              <w:spacing w:line="240" w:lineRule="auto"/>
              <w:rPr/>
            </w:pPr>
            <w:r w:rsidDel="00000000" w:rsidR="00000000" w:rsidRPr="00000000">
              <w:rPr>
                <w:rtl w:val="0"/>
              </w:rPr>
              <w:t xml:space="preserve">Imagen referencia </w:t>
            </w:r>
            <w:hyperlink r:id="rId103">
              <w:r w:rsidDel="00000000" w:rsidR="00000000" w:rsidRPr="00000000">
                <w:rPr>
                  <w:color w:val="1155cc"/>
                  <w:u w:val="single"/>
                  <w:rtl w:val="0"/>
                </w:rPr>
                <w:t xml:space="preserve">https://image.shutterstock.com/image-vector/forbidden-use-matches-forest-beware-600w-2165899761.jpg</w:t>
              </w:r>
            </w:hyperlink>
            <w:r w:rsidDel="00000000" w:rsidR="00000000" w:rsidRPr="00000000">
              <w:rPr>
                <w:rtl w:val="0"/>
              </w:rPr>
              <w:t xml:space="preserve"> </w:t>
            </w:r>
          </w:p>
          <w:p w:rsidR="00000000" w:rsidDel="00000000" w:rsidP="00000000" w:rsidRDefault="00000000" w:rsidRPr="00000000" w14:paraId="00000383">
            <w:pPr>
              <w:widowControl w:val="0"/>
              <w:spacing w:line="240" w:lineRule="auto"/>
              <w:rPr>
                <w:b w:val="1"/>
                <w:color w:val="999999"/>
              </w:rPr>
            </w:pPr>
            <w:r w:rsidDel="00000000" w:rsidR="00000000" w:rsidRPr="00000000">
              <w:rPr>
                <w:rtl w:val="0"/>
              </w:rPr>
              <w:t xml:space="preserve">Imagen 623800_i_35</w:t>
            </w:r>
            <w:r w:rsidDel="00000000" w:rsidR="00000000" w:rsidRPr="00000000">
              <w:rPr>
                <w:rtl w:val="0"/>
              </w:rPr>
            </w:r>
          </w:p>
        </w:tc>
      </w:tr>
    </w:tbl>
    <w:p w:rsidR="00000000" w:rsidDel="00000000" w:rsidP="00000000" w:rsidRDefault="00000000" w:rsidRPr="00000000" w14:paraId="00000384">
      <w:pPr>
        <w:ind w:left="426" w:firstLine="0"/>
        <w:jc w:val="both"/>
        <w:rPr>
          <w:b w:val="1"/>
          <w:color w:val="7f7f7f"/>
        </w:rPr>
      </w:pPr>
      <w:r w:rsidDel="00000000" w:rsidR="00000000" w:rsidRPr="00000000">
        <w:rPr>
          <w:rtl w:val="0"/>
        </w:rPr>
      </w:r>
    </w:p>
    <w:tbl>
      <w:tblPr>
        <w:tblStyle w:val="Table4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5">
            <w:pPr>
              <w:pStyle w:val="Heading1"/>
              <w:spacing w:line="240" w:lineRule="auto"/>
              <w:jc w:val="center"/>
              <w:rPr>
                <w:sz w:val="22"/>
                <w:szCs w:val="22"/>
              </w:rPr>
            </w:pPr>
            <w:bookmarkStart w:colFirst="0" w:colLast="0" w:name="_heading=h.gukqmk68kdsc" w:id="51"/>
            <w:bookmarkEnd w:id="5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86">
            <w:pPr>
              <w:shd w:fill="ffffff" w:val="clear"/>
              <w:spacing w:after="240" w:before="240" w:lineRule="auto"/>
              <w:jc w:val="both"/>
              <w:rPr/>
            </w:pPr>
            <w:r w:rsidDel="00000000" w:rsidR="00000000" w:rsidRPr="00000000">
              <w:rPr>
                <w:rtl w:val="0"/>
              </w:rPr>
              <w:t xml:space="preserve">Para ampliar más la información se pueden consultar las siguientes referencias normativas:</w:t>
            </w:r>
          </w:p>
          <w:p w:rsidR="00000000" w:rsidDel="00000000" w:rsidP="00000000" w:rsidRDefault="00000000" w:rsidRPr="00000000" w14:paraId="00000387">
            <w:pPr>
              <w:shd w:fill="ffffff" w:val="clear"/>
              <w:spacing w:after="240" w:before="240" w:lineRule="auto"/>
              <w:jc w:val="both"/>
              <w:rPr/>
            </w:pPr>
            <w:r w:rsidDel="00000000" w:rsidR="00000000" w:rsidRPr="00000000">
              <w:rPr>
                <w:rtl w:val="0"/>
              </w:rPr>
              <w:t xml:space="preserve">1. Ley 670 del 2001.</w:t>
            </w:r>
          </w:p>
          <w:p w:rsidR="00000000" w:rsidDel="00000000" w:rsidP="00000000" w:rsidRDefault="00000000" w:rsidRPr="00000000" w14:paraId="00000388">
            <w:pPr>
              <w:shd w:fill="ffffff" w:val="clear"/>
              <w:spacing w:after="240" w:before="240" w:lineRule="auto"/>
              <w:jc w:val="both"/>
              <w:rPr/>
            </w:pPr>
            <w:r w:rsidDel="00000000" w:rsidR="00000000" w:rsidRPr="00000000">
              <w:rPr>
                <w:rtl w:val="0"/>
              </w:rPr>
              <w:t xml:space="preserve">2. Decreto 4481 de 2006.</w:t>
            </w:r>
          </w:p>
          <w:p w:rsidR="00000000" w:rsidDel="00000000" w:rsidP="00000000" w:rsidRDefault="00000000" w:rsidRPr="00000000" w14:paraId="00000389">
            <w:pPr>
              <w:shd w:fill="ffffff" w:val="clear"/>
              <w:spacing w:after="240" w:before="240" w:lineRule="auto"/>
              <w:jc w:val="both"/>
              <w:rPr/>
            </w:pPr>
            <w:r w:rsidDel="00000000" w:rsidR="00000000" w:rsidRPr="00000000">
              <w:rPr>
                <w:rtl w:val="0"/>
              </w:rPr>
              <w:t xml:space="preserve">3. Nfpa 1600.</w:t>
            </w:r>
          </w:p>
          <w:p w:rsidR="00000000" w:rsidDel="00000000" w:rsidP="00000000" w:rsidRDefault="00000000" w:rsidRPr="00000000" w14:paraId="0000038A">
            <w:pPr>
              <w:shd w:fill="ffffff" w:val="clear"/>
              <w:spacing w:after="240" w:before="240" w:lineRule="auto"/>
              <w:jc w:val="both"/>
              <w:rPr>
                <w:i w:val="1"/>
              </w:rPr>
            </w:pPr>
            <w:r w:rsidDel="00000000" w:rsidR="00000000" w:rsidRPr="00000000">
              <w:rPr>
                <w:rtl w:val="0"/>
              </w:rPr>
              <w:t xml:space="preserve">4. Nfpa 704 marcación de vehículos</w:t>
            </w:r>
            <w:r w:rsidDel="00000000" w:rsidR="00000000" w:rsidRPr="00000000">
              <w:rPr>
                <w:rtl w:val="0"/>
              </w:rPr>
            </w:r>
          </w:p>
        </w:tc>
      </w:tr>
    </w:tbl>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tbl>
      <w:tblPr>
        <w:tblStyle w:val="Table5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D">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E">
            <w:pPr>
              <w:pStyle w:val="Title"/>
              <w:widowControl w:val="0"/>
              <w:jc w:val="center"/>
              <w:rPr>
                <w:sz w:val="22"/>
                <w:szCs w:val="22"/>
              </w:rPr>
            </w:pPr>
            <w:bookmarkStart w:colFirst="0" w:colLast="0" w:name="_heading=h.2xcytpi" w:id="52"/>
            <w:bookmarkEnd w:id="52"/>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240" w:before="240" w:lineRule="auto"/>
              <w:jc w:val="both"/>
              <w:rPr/>
            </w:pPr>
            <w:r w:rsidDel="00000000" w:rsidR="00000000" w:rsidRPr="00000000">
              <w:rPr>
                <w:rtl w:val="0"/>
              </w:rPr>
              <w:t xml:space="preserve">Ahora bien, la pirotecnia se puede clasificar así:</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1">
            <w:pPr>
              <w:widowControl w:val="0"/>
              <w:jc w:val="center"/>
              <w:rPr/>
            </w:pPr>
            <w:r w:rsidDel="00000000" w:rsidR="00000000" w:rsidRPr="00000000">
              <w:rPr/>
              <w:drawing>
                <wp:inline distB="114300" distT="114300" distL="114300" distR="114300">
                  <wp:extent cx="5715000" cy="4000500"/>
                  <wp:effectExtent b="0" l="0" r="0" t="0"/>
                  <wp:docPr id="315"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widowControl w:val="0"/>
              <w:rPr/>
            </w:pPr>
            <w:r w:rsidDel="00000000" w:rsidR="00000000" w:rsidRPr="00000000">
              <w:rPr>
                <w:rtl w:val="0"/>
              </w:rPr>
              <w:t xml:space="preserve">Referencia: </w:t>
            </w:r>
            <w:hyperlink r:id="rId105">
              <w:r w:rsidDel="00000000" w:rsidR="00000000" w:rsidRPr="00000000">
                <w:rPr>
                  <w:color w:val="1155cc"/>
                  <w:u w:val="single"/>
                  <w:rtl w:val="0"/>
                </w:rPr>
                <w:t xml:space="preserve">https://image.shutterstock.com/image-photo/people-watching-fireworks-600w-704218885.jpg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93">
            <w:pPr>
              <w:widowControl w:val="0"/>
              <w:rPr>
                <w:b w:val="1"/>
              </w:rPr>
            </w:pPr>
            <w:r w:rsidDel="00000000" w:rsidR="00000000" w:rsidRPr="00000000">
              <w:rPr>
                <w:b w:val="1"/>
                <w:rtl w:val="0"/>
              </w:rPr>
              <w:t xml:space="preserve">Imagen: </w:t>
            </w:r>
            <w:r w:rsidDel="00000000" w:rsidR="00000000" w:rsidRPr="00000000">
              <w:rPr>
                <w:rtl w:val="0"/>
              </w:rPr>
              <w:t xml:space="preserve">623800_i_36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5">
            <w:pPr>
              <w:widowControl w:val="0"/>
              <w:rPr/>
            </w:pPr>
            <w:r w:rsidDel="00000000" w:rsidR="00000000" w:rsidRPr="00000000">
              <w:rPr>
                <w:rtl w:val="0"/>
              </w:rPr>
              <w:t xml:space="preserve">Efectos especiales pirotécnicos: se usan en espacios donde la distancia de seguridad es limitada. Estos efectos se pueden aplicar en todo tipo de evento ya que cuenta con altos requisitos de seguridad y su combustión es limpia.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widowControl w:val="0"/>
              <w:rPr/>
            </w:pPr>
            <w:r w:rsidDel="00000000" w:rsidR="00000000" w:rsidRPr="00000000">
              <w:rPr>
                <w:rtl w:val="0"/>
              </w:rPr>
              <w:t xml:space="preserve">Fuegos artificiales: se aplican en eventos al aire libre y buscan generar experiencias visuales agradables ya que brindan imágenes increíbles a los espectadores.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9">
            <w:pPr>
              <w:widowControl w:val="0"/>
              <w:rPr/>
            </w:pPr>
            <w:r w:rsidDel="00000000" w:rsidR="00000000" w:rsidRPr="00000000">
              <w:rPr>
                <w:rtl w:val="0"/>
              </w:rPr>
              <w:t xml:space="preserve">Fuegos grandes artificiales: solo pueden ser manipulados por personas capacitadas en el tema, por tanto, no son aptos para uso personal. Logran alcanzar una gran altura y explosión; esta característica los diferencia de los otros fuegos artificiales. Este tipo de espectáculo le da un mayor nivel a cualquier evento cuya temática vaya acorde con el show.</w:t>
            </w:r>
          </w:p>
        </w:tc>
      </w:tr>
    </w:tbl>
    <w:p w:rsidR="00000000" w:rsidDel="00000000" w:rsidP="00000000" w:rsidRDefault="00000000" w:rsidRPr="00000000" w14:paraId="0000039B">
      <w:pPr>
        <w:ind w:left="426" w:firstLine="0"/>
        <w:jc w:val="both"/>
        <w:rPr>
          <w:b w:val="1"/>
          <w:color w:val="7f7f7f"/>
        </w:rPr>
      </w:pPr>
      <w:r w:rsidDel="00000000" w:rsidR="00000000" w:rsidRPr="00000000">
        <w:rPr>
          <w:rtl w:val="0"/>
        </w:rPr>
      </w:r>
    </w:p>
    <w:tbl>
      <w:tblPr>
        <w:tblStyle w:val="Table5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C">
            <w:pPr>
              <w:pStyle w:val="Heading1"/>
              <w:spacing w:line="240" w:lineRule="auto"/>
              <w:jc w:val="center"/>
              <w:rPr>
                <w:sz w:val="22"/>
                <w:szCs w:val="22"/>
              </w:rPr>
            </w:pPr>
            <w:bookmarkStart w:colFirst="0" w:colLast="0" w:name="_heading=h.w0f21i68a7s1" w:id="53"/>
            <w:bookmarkEnd w:id="5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9D">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spacing w:line="240" w:lineRule="auto"/>
        <w:jc w:val="center"/>
        <w:rPr/>
      </w:pPr>
      <w:r w:rsidDel="00000000" w:rsidR="00000000" w:rsidRPr="00000000">
        <w:rPr>
          <w:rtl w:val="0"/>
        </w:rPr>
      </w:r>
    </w:p>
    <w:p w:rsidR="00000000" w:rsidDel="00000000" w:rsidP="00000000" w:rsidRDefault="00000000" w:rsidRPr="00000000" w14:paraId="000003A0">
      <w:pPr>
        <w:spacing w:line="240" w:lineRule="auto"/>
        <w:rPr/>
      </w:pPr>
      <w:r w:rsidDel="00000000" w:rsidR="00000000" w:rsidRPr="00000000">
        <w:rPr>
          <w:b w:val="1"/>
          <w:rtl w:val="0"/>
        </w:rPr>
        <w:t xml:space="preserve">SÍNTESIS</w:t>
      </w:r>
      <w:r w:rsidDel="00000000" w:rsidR="00000000" w:rsidRPr="00000000">
        <w:rPr>
          <w:rtl w:val="0"/>
        </w:rPr>
      </w:r>
    </w:p>
    <w:p w:rsidR="00000000" w:rsidDel="00000000" w:rsidP="00000000" w:rsidRDefault="00000000" w:rsidRPr="00000000" w14:paraId="000003A1">
      <w:pPr>
        <w:spacing w:line="240" w:lineRule="auto"/>
        <w:jc w:val="center"/>
        <w:rPr/>
      </w:pPr>
      <w:r w:rsidDel="00000000" w:rsidR="00000000" w:rsidRPr="00000000">
        <w:rPr>
          <w:rtl w:val="0"/>
        </w:rPr>
      </w:r>
    </w:p>
    <w:p w:rsidR="00000000" w:rsidDel="00000000" w:rsidP="00000000" w:rsidRDefault="00000000" w:rsidRPr="00000000" w14:paraId="000003A2">
      <w:pPr>
        <w:spacing w:line="240" w:lineRule="auto"/>
        <w:rPr/>
      </w:pPr>
      <w:r w:rsidDel="00000000" w:rsidR="00000000" w:rsidRPr="00000000">
        <w:rPr>
          <w:rtl w:val="0"/>
        </w:rPr>
      </w:r>
    </w:p>
    <w:tbl>
      <w:tblPr>
        <w:tblStyle w:val="Table52"/>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A3">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A4">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Síntesis: Montajes y normatividad de los eventos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AC">
            <w:pPr>
              <w:rPr>
                <w:b w:val="1"/>
              </w:rPr>
            </w:pPr>
            <w:r w:rsidDel="00000000" w:rsidR="00000000" w:rsidRPr="00000000">
              <w:rPr>
                <w:b w:val="1"/>
                <w:rtl w:val="0"/>
              </w:rPr>
              <w:t xml:space="preserve">Introducción</w:t>
            </w:r>
          </w:p>
          <w:p w:rsidR="00000000" w:rsidDel="00000000" w:rsidP="00000000" w:rsidRDefault="00000000" w:rsidRPr="00000000" w14:paraId="000003AD">
            <w:pPr>
              <w:rPr/>
            </w:pPr>
            <w:r w:rsidDel="00000000" w:rsidR="00000000" w:rsidRPr="00000000">
              <w:rPr>
                <w:rtl w:val="0"/>
              </w:rPr>
            </w:r>
          </w:p>
        </w:tc>
        <w:tc>
          <w:tcPr/>
          <w:p w:rsidR="00000000" w:rsidDel="00000000" w:rsidP="00000000" w:rsidRDefault="00000000" w:rsidRPr="00000000" w14:paraId="000003AE">
            <w:pPr>
              <w:spacing w:after="120" w:before="240" w:lineRule="auto"/>
              <w:rPr>
                <w:b w:val="1"/>
              </w:rPr>
            </w:pPr>
            <w:r w:rsidDel="00000000" w:rsidR="00000000" w:rsidRPr="00000000">
              <w:rPr>
                <w:rtl w:val="0"/>
              </w:rPr>
              <w:t xml:space="preserve">Revisar los contenidos de este componente, le permitirá seguir apropiándose de la información y así contribuir al desarrollo de excelentes eventos. Se le invita a dar una mirada a la siguiente síntesis:</w:t>
            </w:r>
            <w:r w:rsidDel="00000000" w:rsidR="00000000" w:rsidRPr="00000000">
              <w:rPr>
                <w:rtl w:val="0"/>
              </w:rPr>
            </w:r>
          </w:p>
        </w:tc>
      </w:tr>
      <w:tr>
        <w:trPr>
          <w:cantSplit w:val="0"/>
          <w:trHeight w:val="7122" w:hRule="atLeast"/>
          <w:tblHeader w:val="0"/>
        </w:trPr>
        <w:tc>
          <w:tcPr>
            <w:gridSpan w:val="2"/>
          </w:tcPr>
          <w:p w:rsidR="00000000" w:rsidDel="00000000" w:rsidP="00000000" w:rsidRDefault="00000000" w:rsidRPr="00000000" w14:paraId="000003AF">
            <w:pPr>
              <w:rPr>
                <w:b w:val="1"/>
              </w:rPr>
            </w:pPr>
            <w:sdt>
              <w:sdtPr>
                <w:tag w:val="goog_rdk_12"/>
              </w:sdtPr>
              <w:sdtContent>
                <w:commentRangeStart w:id="12"/>
              </w:sdtContent>
            </w:sdt>
            <w:r w:rsidDel="00000000" w:rsidR="00000000" w:rsidRPr="00000000">
              <w:rPr>
                <w:b w:val="1"/>
                <w:rtl w:val="0"/>
              </w:rPr>
              <w:t xml:space="preserve">Figura 03</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drawing>
                <wp:inline distB="114300" distT="114300" distL="114300" distR="114300">
                  <wp:extent cx="5211128" cy="3910528"/>
                  <wp:effectExtent b="0" l="0" r="0" t="0"/>
                  <wp:docPr id="316" name="image39.png"/>
                  <a:graphic>
                    <a:graphicData uri="http://schemas.openxmlformats.org/drawingml/2006/picture">
                      <pic:pic>
                        <pic:nvPicPr>
                          <pic:cNvPr id="0" name="image39.png"/>
                          <pic:cNvPicPr preferRelativeResize="0"/>
                        </pic:nvPicPr>
                        <pic:blipFill>
                          <a:blip r:embed="rId106"/>
                          <a:srcRect b="0" l="0" r="0" t="0"/>
                          <a:stretch>
                            <a:fillRect/>
                          </a:stretch>
                        </pic:blipFill>
                        <pic:spPr>
                          <a:xfrm>
                            <a:off x="0" y="0"/>
                            <a:ext cx="5211128" cy="39105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4">
      <w:pPr>
        <w:spacing w:line="240" w:lineRule="auto"/>
        <w:rPr/>
      </w:pPr>
      <w:r w:rsidDel="00000000" w:rsidR="00000000" w:rsidRPr="00000000">
        <w:rPr>
          <w:rtl w:val="0"/>
        </w:rPr>
      </w:r>
    </w:p>
    <w:p w:rsidR="00000000" w:rsidDel="00000000" w:rsidP="00000000" w:rsidRDefault="00000000" w:rsidRPr="00000000" w14:paraId="000003B5">
      <w:pPr>
        <w:spacing w:line="240" w:lineRule="auto"/>
        <w:ind w:left="426" w:firstLine="0"/>
        <w:jc w:val="both"/>
        <w:rPr/>
      </w:pPr>
      <w:r w:rsidDel="00000000" w:rsidR="00000000" w:rsidRPr="00000000">
        <w:rPr>
          <w:rtl w:val="0"/>
        </w:rPr>
      </w:r>
    </w:p>
    <w:p w:rsidR="00000000" w:rsidDel="00000000" w:rsidP="00000000" w:rsidRDefault="00000000" w:rsidRPr="00000000" w14:paraId="000003B6">
      <w:pPr>
        <w:spacing w:after="120" w:line="240" w:lineRule="auto"/>
        <w:rPr/>
      </w:pPr>
      <w:r w:rsidDel="00000000" w:rsidR="00000000" w:rsidRPr="00000000">
        <w:rPr>
          <w:b w:val="1"/>
          <w:rtl w:val="0"/>
        </w:rPr>
        <w:t xml:space="preserve">ACTIVIDAD DIDÁCTICA</w:t>
      </w:r>
      <w:r w:rsidDel="00000000" w:rsidR="00000000" w:rsidRPr="00000000">
        <w:rPr>
          <w:rtl w:val="0"/>
        </w:rPr>
      </w:r>
    </w:p>
    <w:p w:rsidR="00000000" w:rsidDel="00000000" w:rsidP="00000000" w:rsidRDefault="00000000" w:rsidRPr="00000000" w14:paraId="000003B7">
      <w:pPr>
        <w:spacing w:line="240" w:lineRule="auto"/>
        <w:rPr/>
      </w:pPr>
      <w:r w:rsidDel="00000000" w:rsidR="00000000" w:rsidRPr="00000000">
        <w:rPr>
          <w:rtl w:val="0"/>
        </w:rPr>
      </w:r>
    </w:p>
    <w:tbl>
      <w:tblPr>
        <w:tblStyle w:val="Table5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9">
            <w:pPr>
              <w:pStyle w:val="Title"/>
              <w:widowControl w:val="0"/>
              <w:jc w:val="center"/>
              <w:rPr>
                <w:sz w:val="22"/>
                <w:szCs w:val="22"/>
              </w:rPr>
            </w:pPr>
            <w:bookmarkStart w:colFirst="0" w:colLast="0" w:name="_heading=h.3rdcrjn" w:id="54"/>
            <w:bookmarkEnd w:id="54"/>
            <w:r w:rsidDel="00000000" w:rsidR="00000000" w:rsidRPr="00000000">
              <w:rPr>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B">
            <w:pPr>
              <w:widowControl w:val="0"/>
              <w:rPr>
                <w:b w:val="1"/>
              </w:rPr>
            </w:pPr>
            <w:r w:rsidDel="00000000" w:rsidR="00000000" w:rsidRPr="00000000">
              <w:rPr>
                <w:rtl w:val="0"/>
              </w:rPr>
            </w:r>
          </w:p>
          <w:p w:rsidR="00000000" w:rsidDel="00000000" w:rsidP="00000000" w:rsidRDefault="00000000" w:rsidRPr="00000000" w14:paraId="000003BC">
            <w:pPr>
              <w:widowControl w:val="0"/>
              <w:rPr/>
            </w:pPr>
            <w:r w:rsidDel="00000000" w:rsidR="00000000" w:rsidRPr="00000000">
              <w:rPr>
                <w:rtl w:val="0"/>
              </w:rPr>
              <w:t xml:space="preserve">Desarrolle la siguiente actividad y pondrá a prueba los conocimientos desarrollados en esta unidad de aprendizaje. Conteste falso o verdadero según corresponda al enunciado.</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rPr/>
            </w:pPr>
            <w:r w:rsidDel="00000000" w:rsidR="00000000" w:rsidRPr="00000000">
              <w:rPr>
                <w:rtl w:val="0"/>
              </w:rPr>
            </w:r>
          </w:p>
          <w:p w:rsidR="00000000" w:rsidDel="00000000" w:rsidP="00000000" w:rsidRDefault="00000000" w:rsidRPr="00000000" w14:paraId="000003BF">
            <w:pPr>
              <w:widowControl w:val="0"/>
              <w:rPr/>
            </w:pPr>
            <w:r w:rsidDel="00000000" w:rsidR="00000000" w:rsidRPr="00000000">
              <w:rPr>
                <w:rtl w:val="0"/>
              </w:rPr>
            </w:r>
          </w:p>
          <w:p w:rsidR="00000000" w:rsidDel="00000000" w:rsidP="00000000" w:rsidRDefault="00000000" w:rsidRPr="00000000" w14:paraId="000003C0">
            <w:pPr>
              <w:widowControl w:val="0"/>
              <w:rPr/>
            </w:pPr>
            <w:r w:rsidDel="00000000" w:rsidR="00000000" w:rsidRPr="00000000">
              <w:rPr/>
              <w:drawing>
                <wp:inline distB="114300" distT="114300" distL="114300" distR="114300">
                  <wp:extent cx="3009900" cy="2463800"/>
                  <wp:effectExtent b="0" l="0" r="0" t="0"/>
                  <wp:docPr id="317"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30099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rPr>
                <w:b w:val="1"/>
              </w:rPr>
            </w:pPr>
            <w:r w:rsidDel="00000000" w:rsidR="00000000" w:rsidRPr="00000000">
              <w:rPr>
                <w:rtl w:val="0"/>
              </w:rPr>
            </w:r>
          </w:p>
          <w:p w:rsidR="00000000" w:rsidDel="00000000" w:rsidP="00000000" w:rsidRDefault="00000000" w:rsidRPr="00000000" w14:paraId="000003C2">
            <w:pPr>
              <w:widowControl w:val="0"/>
              <w:rPr>
                <w:b w:val="1"/>
              </w:rPr>
            </w:pPr>
            <w:r w:rsidDel="00000000" w:rsidR="00000000" w:rsidRPr="00000000">
              <w:rPr>
                <w:rtl w:val="0"/>
              </w:rPr>
              <w:t xml:space="preserve">Referencia </w:t>
            </w:r>
            <w:hyperlink r:id="rId108">
              <w:r w:rsidDel="00000000" w:rsidR="00000000" w:rsidRPr="00000000">
                <w:rPr>
                  <w:color w:val="1155cc"/>
                  <w:u w:val="single"/>
                  <w:rtl w:val="0"/>
                </w:rPr>
                <w:t xml:space="preserve">https://image.shutterstock.com/image-vector/vector-stock-colorful-modern-check-600w-486494104.jpg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C3">
            <w:pPr>
              <w:widowControl w:val="0"/>
              <w:rPr/>
            </w:pPr>
            <w:r w:rsidDel="00000000" w:rsidR="00000000" w:rsidRPr="00000000">
              <w:rPr>
                <w:b w:val="1"/>
                <w:rtl w:val="0"/>
              </w:rPr>
              <w:t xml:space="preserve">Imagen: </w:t>
            </w:r>
            <w:r w:rsidDel="00000000" w:rsidR="00000000" w:rsidRPr="00000000">
              <w:rPr>
                <w:rtl w:val="0"/>
              </w:rPr>
              <w:t xml:space="preserve">623800_i_37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4">
            <w:pPr>
              <w:spacing w:after="160" w:lineRule="auto"/>
              <w:jc w:val="both"/>
              <w:rPr/>
            </w:pPr>
            <w:r w:rsidDel="00000000" w:rsidR="00000000" w:rsidRPr="00000000">
              <w:rPr>
                <w:rtl w:val="0"/>
              </w:rPr>
              <w:t xml:space="preserve">El incendio hace parte de un riesgo de protección civil.</w:t>
            </w:r>
          </w:p>
          <w:p w:rsidR="00000000" w:rsidDel="00000000" w:rsidP="00000000" w:rsidRDefault="00000000" w:rsidRPr="00000000" w14:paraId="000003C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rPr/>
            </w:pPr>
            <w:r w:rsidDel="00000000" w:rsidR="00000000" w:rsidRPr="00000000">
              <w:rPr/>
              <w:drawing>
                <wp:inline distB="114300" distT="114300" distL="114300" distR="114300">
                  <wp:extent cx="2010727" cy="1100810"/>
                  <wp:effectExtent b="0" l="0" r="0" t="0"/>
                  <wp:docPr id="287"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2010727" cy="110081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rPr/>
            </w:pPr>
            <w:r w:rsidDel="00000000" w:rsidR="00000000" w:rsidRPr="00000000">
              <w:rPr>
                <w:rtl w:val="0"/>
              </w:rPr>
            </w:r>
          </w:p>
          <w:p w:rsidR="00000000" w:rsidDel="00000000" w:rsidP="00000000" w:rsidRDefault="00000000" w:rsidRPr="00000000" w14:paraId="000003C9">
            <w:pPr>
              <w:widowControl w:val="0"/>
              <w:rPr>
                <w:b w:val="1"/>
              </w:rPr>
            </w:pPr>
            <w:r w:rsidDel="00000000" w:rsidR="00000000" w:rsidRPr="00000000">
              <w:rPr>
                <w:rtl w:val="0"/>
              </w:rPr>
              <w:t xml:space="preserve">Referencia </w:t>
            </w:r>
            <w:hyperlink r:id="rId110">
              <w:r w:rsidDel="00000000" w:rsidR="00000000" w:rsidRPr="00000000">
                <w:rPr>
                  <w:color w:val="1155cc"/>
                  <w:u w:val="single"/>
                  <w:rtl w:val="0"/>
                </w:rPr>
                <w:t xml:space="preserve">https://image.shutterstock.com/image-vector/fireman-megaphone-announce-fire-emergency-600w-2008474076.jpg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CA">
            <w:pPr>
              <w:widowControl w:val="0"/>
              <w:rPr/>
            </w:pPr>
            <w:r w:rsidDel="00000000" w:rsidR="00000000" w:rsidRPr="00000000">
              <w:rPr>
                <w:b w:val="1"/>
                <w:rtl w:val="0"/>
              </w:rPr>
              <w:t xml:space="preserve">imagen:</w:t>
            </w:r>
            <w:r w:rsidDel="00000000" w:rsidR="00000000" w:rsidRPr="00000000">
              <w:rPr>
                <w:rtl w:val="0"/>
              </w:rPr>
              <w:t xml:space="preserve"> 623800_i_38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widowControl w:val="0"/>
              <w:rPr/>
            </w:pPr>
            <w:r w:rsidDel="00000000" w:rsidR="00000000" w:rsidRPr="00000000">
              <w:rPr>
                <w:rtl w:val="0"/>
              </w:rPr>
              <w:t xml:space="preserve">Verdadero (correcto)</w:t>
            </w:r>
          </w:p>
          <w:p w:rsidR="00000000" w:rsidDel="00000000" w:rsidP="00000000" w:rsidRDefault="00000000" w:rsidRPr="00000000" w14:paraId="000003CC">
            <w:pPr>
              <w:widowControl w:val="0"/>
              <w:spacing w:after="240" w:before="240" w:lineRule="auto"/>
              <w:jc w:val="both"/>
              <w:rPr/>
            </w:pPr>
            <w:r w:rsidDel="00000000" w:rsidR="00000000" w:rsidRPr="00000000">
              <w:rPr>
                <w:rtl w:val="0"/>
              </w:rPr>
              <w:t xml:space="preserve">Rta: Correcto. Los riesgos de protección civil hacen énfasis en las posibles pérdidas que ocasiona un desastre natural en términos de vidas, bienes y servicios. Dentro de ellos se incluye el incendio, los sismos,  las avalanchas, maremotos etc. </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pPr>
            <w:r w:rsidDel="00000000" w:rsidR="00000000" w:rsidRPr="00000000">
              <w:rPr>
                <w:rtl w:val="0"/>
              </w:rPr>
              <w:t xml:space="preserve">Falso</w:t>
            </w:r>
          </w:p>
          <w:p w:rsidR="00000000" w:rsidDel="00000000" w:rsidP="00000000" w:rsidRDefault="00000000" w:rsidRPr="00000000" w14:paraId="000003CF">
            <w:pPr>
              <w:widowControl w:val="0"/>
              <w:rPr/>
            </w:pPr>
            <w:r w:rsidDel="00000000" w:rsidR="00000000" w:rsidRPr="00000000">
              <w:rPr>
                <w:rtl w:val="0"/>
              </w:rPr>
            </w:r>
          </w:p>
          <w:p w:rsidR="00000000" w:rsidDel="00000000" w:rsidP="00000000" w:rsidRDefault="00000000" w:rsidRPr="00000000" w14:paraId="000003D0">
            <w:pPr>
              <w:widowControl w:val="0"/>
              <w:rPr/>
            </w:pPr>
            <w:r w:rsidDel="00000000" w:rsidR="00000000" w:rsidRPr="00000000">
              <w:rPr>
                <w:rtl w:val="0"/>
              </w:rPr>
              <w:t xml:space="preserve">Rta: Incorrecto. Los incendios si hacen parte del riesgo de protección civil.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1">
            <w:pPr>
              <w:spacing w:after="160" w:lineRule="auto"/>
              <w:jc w:val="both"/>
              <w:rPr/>
            </w:pPr>
            <w:r w:rsidDel="00000000" w:rsidR="00000000" w:rsidRPr="00000000">
              <w:rPr>
                <w:rtl w:val="0"/>
              </w:rPr>
              <w:t xml:space="preserve">Un disparo de arma que puede ocurrir en un evento masivo al aire libre, se considera un riesgo médico.</w:t>
            </w:r>
          </w:p>
          <w:p w:rsidR="00000000" w:rsidDel="00000000" w:rsidP="00000000" w:rsidRDefault="00000000" w:rsidRPr="00000000" w14:paraId="000003D2">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pP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drawing>
                <wp:inline distB="114300" distT="114300" distL="114300" distR="114300">
                  <wp:extent cx="1363028" cy="1157841"/>
                  <wp:effectExtent b="0" l="0" r="0" t="0"/>
                  <wp:docPr id="288"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1363028" cy="1157841"/>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widowControl w:val="0"/>
              <w:rPr>
                <w:b w:val="1"/>
              </w:rPr>
            </w:pPr>
            <w:r w:rsidDel="00000000" w:rsidR="00000000" w:rsidRPr="00000000">
              <w:rPr>
                <w:rtl w:val="0"/>
              </w:rPr>
              <w:t xml:space="preserve">Referencia </w:t>
            </w:r>
            <w:hyperlink r:id="rId112">
              <w:r w:rsidDel="00000000" w:rsidR="00000000" w:rsidRPr="00000000">
                <w:rPr>
                  <w:color w:val="1155cc"/>
                  <w:u w:val="single"/>
                  <w:rtl w:val="0"/>
                </w:rPr>
                <w:t xml:space="preserve">https://image.shutterstock.com/image-vector/angry-cowboy-guns-600w-170417855.jpg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D7">
            <w:pPr>
              <w:widowControl w:val="0"/>
              <w:rPr/>
            </w:pPr>
            <w:r w:rsidDel="00000000" w:rsidR="00000000" w:rsidRPr="00000000">
              <w:rPr>
                <w:b w:val="1"/>
                <w:rtl w:val="0"/>
              </w:rPr>
              <w:t xml:space="preserve">Imagen: </w:t>
            </w:r>
            <w:r w:rsidDel="00000000" w:rsidR="00000000" w:rsidRPr="00000000">
              <w:rPr>
                <w:rtl w:val="0"/>
              </w:rPr>
              <w:t xml:space="preserve">623800_i_39</w:t>
            </w:r>
          </w:p>
          <w:p w:rsidR="00000000" w:rsidDel="00000000" w:rsidP="00000000" w:rsidRDefault="00000000" w:rsidRPr="00000000" w14:paraId="000003D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9">
            <w:pPr>
              <w:widowControl w:val="0"/>
              <w:rPr/>
            </w:pPr>
            <w:r w:rsidDel="00000000" w:rsidR="00000000" w:rsidRPr="00000000">
              <w:rPr>
                <w:rtl w:val="0"/>
              </w:rPr>
              <w:t xml:space="preserve">Verdadero</w:t>
            </w:r>
          </w:p>
          <w:p w:rsidR="00000000" w:rsidDel="00000000" w:rsidP="00000000" w:rsidRDefault="00000000" w:rsidRPr="00000000" w14:paraId="000003DA">
            <w:pPr>
              <w:widowControl w:val="0"/>
              <w:spacing w:after="240" w:before="240" w:lineRule="auto"/>
              <w:jc w:val="both"/>
              <w:rPr/>
            </w:pPr>
            <w:r w:rsidDel="00000000" w:rsidR="00000000" w:rsidRPr="00000000">
              <w:rPr>
                <w:rtl w:val="0"/>
              </w:rPr>
              <w:t xml:space="preserve">Rta: Incorrecto. Este es un riesgo de ‘seguridad’ y no “médico”.</w:t>
            </w:r>
          </w:p>
          <w:p w:rsidR="00000000" w:rsidDel="00000000" w:rsidP="00000000" w:rsidRDefault="00000000" w:rsidRPr="00000000" w14:paraId="000003D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r w:rsidDel="00000000" w:rsidR="00000000" w:rsidRPr="00000000">
              <w:rPr>
                <w:rtl w:val="0"/>
              </w:rPr>
              <w:t xml:space="preserve">Falso (correcto)</w:t>
            </w:r>
          </w:p>
          <w:p w:rsidR="00000000" w:rsidDel="00000000" w:rsidP="00000000" w:rsidRDefault="00000000" w:rsidRPr="00000000" w14:paraId="000003DE">
            <w:pPr>
              <w:widowControl w:val="0"/>
              <w:spacing w:after="240" w:before="240" w:lineRule="auto"/>
              <w:jc w:val="both"/>
              <w:rPr/>
            </w:pPr>
            <w:r w:rsidDel="00000000" w:rsidR="00000000" w:rsidRPr="00000000">
              <w:rPr>
                <w:rtl w:val="0"/>
              </w:rPr>
              <w:t xml:space="preserve">Rta:  Correcto. Este es un riesgo de ‘seguridad’.</w:t>
            </w:r>
          </w:p>
          <w:p w:rsidR="00000000" w:rsidDel="00000000" w:rsidP="00000000" w:rsidRDefault="00000000" w:rsidRPr="00000000" w14:paraId="000003D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0">
            <w:pPr>
              <w:spacing w:after="160" w:lineRule="auto"/>
              <w:jc w:val="both"/>
              <w:rPr/>
            </w:pPr>
            <w:r w:rsidDel="00000000" w:rsidR="00000000" w:rsidRPr="00000000">
              <w:rPr>
                <w:rtl w:val="0"/>
              </w:rPr>
              <w:t xml:space="preserve">El personal logístico se encarga de establecer tiempos y coordinar todas las actividades relacionadas al recinto y a los equipos de audio y video, mesas, sillas y otros.</w:t>
            </w:r>
          </w:p>
          <w:p w:rsidR="00000000" w:rsidDel="00000000" w:rsidP="00000000" w:rsidRDefault="00000000" w:rsidRPr="00000000" w14:paraId="000003E1">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rPr/>
            </w:pPr>
            <w:r w:rsidDel="00000000" w:rsidR="00000000" w:rsidRPr="00000000">
              <w:rPr/>
              <w:drawing>
                <wp:inline distB="114300" distT="114300" distL="114300" distR="114300">
                  <wp:extent cx="1317845" cy="921730"/>
                  <wp:effectExtent b="0" l="0" r="0" t="0"/>
                  <wp:docPr id="289"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1317845" cy="92173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widowControl w:val="0"/>
              <w:rPr>
                <w:b w:val="1"/>
              </w:rPr>
            </w:pPr>
            <w:r w:rsidDel="00000000" w:rsidR="00000000" w:rsidRPr="00000000">
              <w:rPr>
                <w:rtl w:val="0"/>
              </w:rPr>
              <w:t xml:space="preserve">Referencia </w:t>
            </w:r>
            <w:hyperlink r:id="rId114">
              <w:r w:rsidDel="00000000" w:rsidR="00000000" w:rsidRPr="00000000">
                <w:rPr>
                  <w:color w:val="1155cc"/>
                  <w:u w:val="single"/>
                  <w:rtl w:val="0"/>
                </w:rPr>
                <w:t xml:space="preserve">https://image.shutterstock.com/image-photo/installation-stage-equipment-preparing-live-600w-1482703610.jpg</w:t>
              </w:r>
            </w:hyperlink>
            <w:r w:rsidDel="00000000" w:rsidR="00000000" w:rsidRPr="00000000">
              <w:rPr>
                <w:color w:val="000000"/>
                <w:rtl w:val="0"/>
              </w:rPr>
              <w:t xml:space="preserve"> </w:t>
            </w:r>
            <w:r w:rsidDel="00000000" w:rsidR="00000000" w:rsidRPr="00000000">
              <w:rPr>
                <w:b w:val="1"/>
                <w:rtl w:val="0"/>
              </w:rPr>
              <w:t xml:space="preserve">   </w:t>
            </w:r>
          </w:p>
          <w:p w:rsidR="00000000" w:rsidDel="00000000" w:rsidP="00000000" w:rsidRDefault="00000000" w:rsidRPr="00000000" w14:paraId="000003E5">
            <w:pPr>
              <w:widowControl w:val="0"/>
              <w:rPr>
                <w:b w:val="1"/>
              </w:rPr>
            </w:pPr>
            <w:r w:rsidDel="00000000" w:rsidR="00000000" w:rsidRPr="00000000">
              <w:rPr>
                <w:b w:val="1"/>
                <w:rtl w:val="0"/>
              </w:rPr>
              <w:t xml:space="preserve">Imagen: </w:t>
            </w:r>
            <w:r w:rsidDel="00000000" w:rsidR="00000000" w:rsidRPr="00000000">
              <w:rPr>
                <w:rtl w:val="0"/>
              </w:rPr>
              <w:t xml:space="preserve">623800_i_40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6">
            <w:pPr>
              <w:widowControl w:val="0"/>
              <w:rPr/>
            </w:pPr>
            <w:r w:rsidDel="00000000" w:rsidR="00000000" w:rsidRPr="00000000">
              <w:rPr>
                <w:rtl w:val="0"/>
              </w:rPr>
              <w:t xml:space="preserve">Verdadero (correcto)</w:t>
            </w:r>
          </w:p>
          <w:p w:rsidR="00000000" w:rsidDel="00000000" w:rsidP="00000000" w:rsidRDefault="00000000" w:rsidRPr="00000000" w14:paraId="000003E7">
            <w:pPr>
              <w:widowControl w:val="0"/>
              <w:spacing w:after="240" w:before="240" w:lineRule="auto"/>
              <w:jc w:val="both"/>
              <w:rPr/>
            </w:pPr>
            <w:r w:rsidDel="00000000" w:rsidR="00000000" w:rsidRPr="00000000">
              <w:rPr>
                <w:rtl w:val="0"/>
              </w:rPr>
              <w:t xml:space="preserve">RTa: Correcto. La logística está presente en todas las etapas del evento.</w:t>
            </w:r>
          </w:p>
          <w:p w:rsidR="00000000" w:rsidDel="00000000" w:rsidP="00000000" w:rsidRDefault="00000000" w:rsidRPr="00000000" w14:paraId="000003E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rPr/>
            </w:pPr>
            <w:r w:rsidDel="00000000" w:rsidR="00000000" w:rsidRPr="00000000">
              <w:rPr>
                <w:rtl w:val="0"/>
              </w:rPr>
              <w:t xml:space="preserve">Falso </w:t>
            </w:r>
          </w:p>
          <w:p w:rsidR="00000000" w:rsidDel="00000000" w:rsidP="00000000" w:rsidRDefault="00000000" w:rsidRPr="00000000" w14:paraId="000003EB">
            <w:pPr>
              <w:widowControl w:val="0"/>
              <w:rPr/>
            </w:pPr>
            <w:r w:rsidDel="00000000" w:rsidR="00000000" w:rsidRPr="00000000">
              <w:rPr>
                <w:rtl w:val="0"/>
              </w:rPr>
              <w:t xml:space="preserve">Rta: Incorrecto, la logística si tiene que ver con todo el desarrollo del evento.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C">
            <w:pPr>
              <w:spacing w:after="160" w:lineRule="auto"/>
              <w:jc w:val="both"/>
              <w:rPr>
                <w:b w:val="1"/>
              </w:rPr>
            </w:pPr>
            <w:r w:rsidDel="00000000" w:rsidR="00000000" w:rsidRPr="00000000">
              <w:rPr>
                <w:rtl w:val="0"/>
              </w:rPr>
              <w:t xml:space="preserve"> Los planes de contingencia no son necesarios en eventos masivos en recintos cerrados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rPr/>
            </w:pPr>
            <w:r w:rsidDel="00000000" w:rsidR="00000000" w:rsidRPr="00000000">
              <w:rPr/>
              <w:drawing>
                <wp:inline distB="114300" distT="114300" distL="114300" distR="114300">
                  <wp:extent cx="1324373" cy="925835"/>
                  <wp:effectExtent b="0" l="0" r="0" t="0"/>
                  <wp:docPr id="290" name="image14.png"/>
                  <a:graphic>
                    <a:graphicData uri="http://schemas.openxmlformats.org/drawingml/2006/picture">
                      <pic:pic>
                        <pic:nvPicPr>
                          <pic:cNvPr id="0" name="image14.png"/>
                          <pic:cNvPicPr preferRelativeResize="0"/>
                        </pic:nvPicPr>
                        <pic:blipFill>
                          <a:blip r:embed="rId115"/>
                          <a:srcRect b="0" l="0" r="0" t="0"/>
                          <a:stretch>
                            <a:fillRect/>
                          </a:stretch>
                        </pic:blipFill>
                        <pic:spPr>
                          <a:xfrm>
                            <a:off x="0" y="0"/>
                            <a:ext cx="1324373" cy="92583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widowControl w:val="0"/>
              <w:rPr>
                <w:b w:val="1"/>
              </w:rPr>
            </w:pPr>
            <w:r w:rsidDel="00000000" w:rsidR="00000000" w:rsidRPr="00000000">
              <w:rPr>
                <w:rtl w:val="0"/>
              </w:rPr>
              <w:t xml:space="preserve">Referencia </w:t>
            </w:r>
            <w:hyperlink r:id="rId116">
              <w:r w:rsidDel="00000000" w:rsidR="00000000" w:rsidRPr="00000000">
                <w:rPr>
                  <w:color w:val="1155cc"/>
                  <w:u w:val="single"/>
                  <w:rtl w:val="0"/>
                </w:rPr>
                <w:t xml:space="preserve">https://image.shutterstock.com/image-photo/concept-spare-plans-on-board-600w-1650050617.jpg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F0">
            <w:pPr>
              <w:widowControl w:val="0"/>
              <w:rPr/>
            </w:pPr>
            <w:r w:rsidDel="00000000" w:rsidR="00000000" w:rsidRPr="00000000">
              <w:rPr>
                <w:b w:val="1"/>
                <w:rtl w:val="0"/>
              </w:rPr>
              <w:t xml:space="preserve">Imagen: </w:t>
            </w:r>
            <w:r w:rsidDel="00000000" w:rsidR="00000000" w:rsidRPr="00000000">
              <w:rPr>
                <w:rtl w:val="0"/>
              </w:rPr>
              <w:t xml:space="preserve">623800_i_41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1">
            <w:pPr>
              <w:widowControl w:val="0"/>
              <w:rPr/>
            </w:pPr>
            <w:r w:rsidDel="00000000" w:rsidR="00000000" w:rsidRPr="00000000">
              <w:rPr>
                <w:rtl w:val="0"/>
              </w:rPr>
              <w:t xml:space="preserve">Verdadero</w:t>
            </w:r>
          </w:p>
          <w:p w:rsidR="00000000" w:rsidDel="00000000" w:rsidP="00000000" w:rsidRDefault="00000000" w:rsidRPr="00000000" w14:paraId="000003F2">
            <w:pPr>
              <w:widowControl w:val="0"/>
              <w:spacing w:after="240" w:before="240" w:lineRule="auto"/>
              <w:jc w:val="both"/>
              <w:rPr/>
            </w:pPr>
            <w:r w:rsidDel="00000000" w:rsidR="00000000" w:rsidRPr="00000000">
              <w:rPr>
                <w:rtl w:val="0"/>
              </w:rPr>
              <w:t xml:space="preserve">Rta: Incorrecto.Todo evento debe contar con un plan de contingencia para saber cómo reaccionar frente a cualquier eventualidad o emergencia presentada.</w:t>
            </w:r>
          </w:p>
          <w:p w:rsidR="00000000" w:rsidDel="00000000" w:rsidP="00000000" w:rsidRDefault="00000000" w:rsidRPr="00000000" w14:paraId="000003F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pPr>
            <w:r w:rsidDel="00000000" w:rsidR="00000000" w:rsidRPr="00000000">
              <w:rPr>
                <w:rtl w:val="0"/>
              </w:rPr>
              <w:t xml:space="preserve">Falso (correcto)</w:t>
            </w:r>
          </w:p>
          <w:p w:rsidR="00000000" w:rsidDel="00000000" w:rsidP="00000000" w:rsidRDefault="00000000" w:rsidRPr="00000000" w14:paraId="000003F6">
            <w:pPr>
              <w:widowControl w:val="0"/>
              <w:rPr/>
            </w:pPr>
            <w:r w:rsidDel="00000000" w:rsidR="00000000" w:rsidRPr="00000000">
              <w:rPr>
                <w:rtl w:val="0"/>
              </w:rPr>
            </w:r>
          </w:p>
          <w:p w:rsidR="00000000" w:rsidDel="00000000" w:rsidP="00000000" w:rsidRDefault="00000000" w:rsidRPr="00000000" w14:paraId="000003F7">
            <w:pPr>
              <w:widowControl w:val="0"/>
              <w:rPr/>
            </w:pPr>
            <w:r w:rsidDel="00000000" w:rsidR="00000000" w:rsidRPr="00000000">
              <w:rPr>
                <w:rtl w:val="0"/>
              </w:rPr>
              <w:t xml:space="preserve">Rta: Correcto. Estos planes se requieren en todo tipo de eventos.</w:t>
            </w:r>
          </w:p>
          <w:p w:rsidR="00000000" w:rsidDel="00000000" w:rsidP="00000000" w:rsidRDefault="00000000" w:rsidRPr="00000000" w14:paraId="000003F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9">
            <w:pPr>
              <w:spacing w:after="160" w:lineRule="auto"/>
              <w:jc w:val="both"/>
              <w:rPr/>
            </w:pPr>
            <w:r w:rsidDel="00000000" w:rsidR="00000000" w:rsidRPr="00000000">
              <w:rPr>
                <w:rtl w:val="0"/>
              </w:rPr>
              <w:t xml:space="preserve">Si el evento es masivo (más de 100 personas) deben usarse sistemas automáticos de conteo simultáneo de entrada y salida, que no dificulten el paso de personas en caso de emergencia.</w:t>
            </w:r>
          </w:p>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pPr>
            <w:r w:rsidDel="00000000" w:rsidR="00000000" w:rsidRPr="00000000">
              <w:rPr/>
              <w:drawing>
                <wp:inline distB="114300" distT="114300" distL="114300" distR="114300">
                  <wp:extent cx="1553260" cy="902680"/>
                  <wp:effectExtent b="0" l="0" r="0" t="0"/>
                  <wp:docPr id="291"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1553260" cy="90268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0"/>
              <w:rPr/>
            </w:pPr>
            <w:r w:rsidDel="00000000" w:rsidR="00000000" w:rsidRPr="00000000">
              <w:rPr>
                <w:rtl w:val="0"/>
              </w:rPr>
              <w:t xml:space="preserve">Referencia </w:t>
            </w:r>
            <w:hyperlink r:id="rId118">
              <w:r w:rsidDel="00000000" w:rsidR="00000000" w:rsidRPr="00000000">
                <w:rPr>
                  <w:color w:val="1155cc"/>
                  <w:u w:val="single"/>
                  <w:rtl w:val="0"/>
                </w:rPr>
                <w:t xml:space="preserve">https://image.shutterstock.com/image-vector/big-queue-many-multitude-people-600w-2142305183.jpg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FE">
            <w:pPr>
              <w:widowControl w:val="0"/>
              <w:rPr/>
            </w:pPr>
            <w:r w:rsidDel="00000000" w:rsidR="00000000" w:rsidRPr="00000000">
              <w:rPr>
                <w:b w:val="1"/>
                <w:rtl w:val="0"/>
              </w:rPr>
              <w:t xml:space="preserve">Imagen</w:t>
            </w:r>
            <w:r w:rsidDel="00000000" w:rsidR="00000000" w:rsidRPr="00000000">
              <w:rPr>
                <w:rtl w:val="0"/>
              </w:rPr>
              <w:t xml:space="preserve">: 623800_i_42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F">
            <w:pPr>
              <w:widowControl w:val="0"/>
              <w:rPr/>
            </w:pPr>
            <w:r w:rsidDel="00000000" w:rsidR="00000000" w:rsidRPr="00000000">
              <w:rPr>
                <w:rtl w:val="0"/>
              </w:rPr>
              <w:t xml:space="preserve">Verdadero (correcto)</w:t>
            </w:r>
          </w:p>
          <w:p w:rsidR="00000000" w:rsidDel="00000000" w:rsidP="00000000" w:rsidRDefault="00000000" w:rsidRPr="00000000" w14:paraId="00000400">
            <w:pPr>
              <w:widowControl w:val="0"/>
              <w:rPr/>
            </w:pPr>
            <w:r w:rsidDel="00000000" w:rsidR="00000000" w:rsidRPr="00000000">
              <w:rPr>
                <w:rtl w:val="0"/>
              </w:rPr>
              <w:t xml:space="preserve">Rta: Correcto. El ‘control de aforo y accesos’; se usa en eventos masivos,</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pPr>
            <w:r w:rsidDel="00000000" w:rsidR="00000000" w:rsidRPr="00000000">
              <w:rPr>
                <w:rtl w:val="0"/>
              </w:rPr>
              <w:t xml:space="preserve">Falso</w:t>
            </w:r>
          </w:p>
          <w:p w:rsidR="00000000" w:rsidDel="00000000" w:rsidP="00000000" w:rsidRDefault="00000000" w:rsidRPr="00000000" w14:paraId="00000403">
            <w:pPr>
              <w:widowControl w:val="0"/>
              <w:rPr/>
            </w:pPr>
            <w:r w:rsidDel="00000000" w:rsidR="00000000" w:rsidRPr="00000000">
              <w:rPr>
                <w:rtl w:val="0"/>
              </w:rPr>
              <w:t xml:space="preserve">Rta: Incorrecto. E</w:t>
            </w:r>
            <w:r w:rsidDel="00000000" w:rsidR="00000000" w:rsidRPr="00000000">
              <w:rPr>
                <w:rtl w:val="0"/>
              </w:rPr>
              <w:t xml:space="preserve">ventos de menos de 100 personas no requieren control de aforo.</w:t>
            </w:r>
            <w:r w:rsidDel="00000000" w:rsidR="00000000" w:rsidRPr="00000000">
              <w:rPr>
                <w:rtl w:val="0"/>
              </w:rPr>
            </w:r>
          </w:p>
          <w:p w:rsidR="00000000" w:rsidDel="00000000" w:rsidP="00000000" w:rsidRDefault="00000000" w:rsidRPr="00000000" w14:paraId="00000404">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5">
            <w:pPr>
              <w:spacing w:after="160" w:lineRule="auto"/>
              <w:jc w:val="both"/>
              <w:rPr>
                <w:b w:val="1"/>
              </w:rPr>
            </w:pPr>
            <w:r w:rsidDel="00000000" w:rsidR="00000000" w:rsidRPr="00000000">
              <w:rPr>
                <w:rtl w:val="0"/>
              </w:rPr>
              <w:t xml:space="preserve">El </w:t>
            </w:r>
            <w:r w:rsidDel="00000000" w:rsidR="00000000" w:rsidRPr="00000000">
              <w:rPr>
                <w:i w:val="1"/>
                <w:rtl w:val="0"/>
              </w:rPr>
              <w:t xml:space="preserve">rider</w:t>
            </w:r>
            <w:r w:rsidDel="00000000" w:rsidR="00000000" w:rsidRPr="00000000">
              <w:rPr>
                <w:rtl w:val="0"/>
              </w:rPr>
              <w:t xml:space="preserve"> de un evento es una imagen o maqueta digital en tercera dimensión, que presenta de una manera realista el stand o escenario que tendrá 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rPr/>
            </w:pPr>
            <w:r w:rsidDel="00000000" w:rsidR="00000000" w:rsidRPr="00000000">
              <w:rPr/>
              <w:drawing>
                <wp:inline distB="114300" distT="114300" distL="114300" distR="114300">
                  <wp:extent cx="1882366" cy="1000751"/>
                  <wp:effectExtent b="0" l="0" r="0" t="0"/>
                  <wp:docPr id="292" name="image69.png"/>
                  <a:graphic>
                    <a:graphicData uri="http://schemas.openxmlformats.org/drawingml/2006/picture">
                      <pic:pic>
                        <pic:nvPicPr>
                          <pic:cNvPr id="0" name="image69.png"/>
                          <pic:cNvPicPr preferRelativeResize="0"/>
                        </pic:nvPicPr>
                        <pic:blipFill>
                          <a:blip r:embed="rId119"/>
                          <a:srcRect b="0" l="0" r="0" t="0"/>
                          <a:stretch>
                            <a:fillRect/>
                          </a:stretch>
                        </pic:blipFill>
                        <pic:spPr>
                          <a:xfrm>
                            <a:off x="0" y="0"/>
                            <a:ext cx="1882366" cy="1000751"/>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widowControl w:val="0"/>
              <w:rPr/>
            </w:pPr>
            <w:r w:rsidDel="00000000" w:rsidR="00000000" w:rsidRPr="00000000">
              <w:rPr>
                <w:rtl w:val="0"/>
              </w:rPr>
              <w:t xml:space="preserve">Referencia </w:t>
            </w:r>
            <w:hyperlink r:id="rId120">
              <w:r w:rsidDel="00000000" w:rsidR="00000000" w:rsidRPr="00000000">
                <w:rPr>
                  <w:color w:val="1155cc"/>
                  <w:u w:val="single"/>
                  <w:rtl w:val="0"/>
                </w:rPr>
                <w:t xml:space="preserve">https://image.shutterstock.com/image-illustration/empty-stand-booth-tradeshow-3d-600w-1904720053.jpg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09">
            <w:pPr>
              <w:widowControl w:val="0"/>
              <w:rPr/>
            </w:pPr>
            <w:r w:rsidDel="00000000" w:rsidR="00000000" w:rsidRPr="00000000">
              <w:rPr>
                <w:b w:val="1"/>
                <w:rtl w:val="0"/>
              </w:rPr>
              <w:t xml:space="preserve">Imagen: </w:t>
            </w:r>
            <w:r w:rsidDel="00000000" w:rsidR="00000000" w:rsidRPr="00000000">
              <w:rPr>
                <w:rtl w:val="0"/>
              </w:rPr>
              <w:t xml:space="preserve">623800_i_43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A">
            <w:pPr>
              <w:widowControl w:val="0"/>
              <w:rPr/>
            </w:pPr>
            <w:r w:rsidDel="00000000" w:rsidR="00000000" w:rsidRPr="00000000">
              <w:rPr>
                <w:rtl w:val="0"/>
              </w:rPr>
              <w:t xml:space="preserve">Verdadero </w:t>
            </w:r>
          </w:p>
          <w:p w:rsidR="00000000" w:rsidDel="00000000" w:rsidP="00000000" w:rsidRDefault="00000000" w:rsidRPr="00000000" w14:paraId="0000040B">
            <w:pPr>
              <w:widowControl w:val="0"/>
              <w:rPr/>
            </w:pPr>
            <w:r w:rsidDel="00000000" w:rsidR="00000000" w:rsidRPr="00000000">
              <w:rPr>
                <w:rtl w:val="0"/>
              </w:rPr>
              <w:t xml:space="preserve">Rta: Incorrecto. El</w:t>
            </w:r>
            <w:r w:rsidDel="00000000" w:rsidR="00000000" w:rsidRPr="00000000">
              <w:rPr>
                <w:rtl w:val="0"/>
              </w:rPr>
              <w:t xml:space="preserve"> rider es un documento donde se especifican los requerimientos técnicos de un espectáculo dentro del evento</w:t>
            </w:r>
          </w:p>
          <w:p w:rsidR="00000000" w:rsidDel="00000000" w:rsidP="00000000" w:rsidRDefault="00000000" w:rsidRPr="00000000" w14:paraId="0000040C">
            <w:pPr>
              <w:widowControl w:val="0"/>
              <w:rPr/>
            </w:pPr>
            <w:r w:rsidDel="00000000" w:rsidR="00000000" w:rsidRPr="00000000">
              <w:rPr>
                <w:rtl w:val="0"/>
              </w:rPr>
            </w:r>
          </w:p>
          <w:p w:rsidR="00000000" w:rsidDel="00000000" w:rsidP="00000000" w:rsidRDefault="00000000" w:rsidRPr="00000000" w14:paraId="0000040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rPr/>
            </w:pPr>
            <w:r w:rsidDel="00000000" w:rsidR="00000000" w:rsidRPr="00000000">
              <w:rPr>
                <w:rtl w:val="0"/>
              </w:rPr>
              <w:t xml:space="preserve">Falso (correcto)</w:t>
            </w:r>
          </w:p>
          <w:p w:rsidR="00000000" w:rsidDel="00000000" w:rsidP="00000000" w:rsidRDefault="00000000" w:rsidRPr="00000000" w14:paraId="00000410">
            <w:pPr>
              <w:widowControl w:val="0"/>
              <w:rPr/>
            </w:pPr>
            <w:r w:rsidDel="00000000" w:rsidR="00000000" w:rsidRPr="00000000">
              <w:rPr>
                <w:rtl w:val="0"/>
              </w:rPr>
              <w:t xml:space="preserve">Rta: Correcto. El </w:t>
            </w:r>
            <w:r w:rsidDel="00000000" w:rsidR="00000000" w:rsidRPr="00000000">
              <w:rPr>
                <w:i w:val="1"/>
                <w:rtl w:val="0"/>
              </w:rPr>
              <w:t xml:space="preserve">render </w:t>
            </w:r>
            <w:r w:rsidDel="00000000" w:rsidR="00000000" w:rsidRPr="00000000">
              <w:rPr>
                <w:rtl w:val="0"/>
              </w:rPr>
              <w:t xml:space="preserve">es la imagen o maqueta digital en tercera dimensión, que visualiza el montaje que tendrá el evento</w:t>
            </w:r>
          </w:p>
          <w:p w:rsidR="00000000" w:rsidDel="00000000" w:rsidP="00000000" w:rsidRDefault="00000000" w:rsidRPr="00000000" w14:paraId="00000411">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2">
            <w:pPr>
              <w:spacing w:after="160" w:lineRule="auto"/>
              <w:jc w:val="both"/>
              <w:rPr>
                <w:b w:val="1"/>
              </w:rPr>
            </w:pPr>
            <w:r w:rsidDel="00000000" w:rsidR="00000000" w:rsidRPr="00000000">
              <w:rPr>
                <w:rtl w:val="0"/>
              </w:rPr>
              <w:t xml:space="preserve">Los recintos cerrados son aquellos espacios que no se ven afectados por las condiciones meteorológicas.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rPr/>
            </w:pPr>
            <w:r w:rsidDel="00000000" w:rsidR="00000000" w:rsidRPr="00000000">
              <w:rPr/>
              <w:drawing>
                <wp:inline distB="114300" distT="114300" distL="114300" distR="114300">
                  <wp:extent cx="1466335" cy="868939"/>
                  <wp:effectExtent b="0" l="0" r="0" t="0"/>
                  <wp:docPr id="293" name="image16.png"/>
                  <a:graphic>
                    <a:graphicData uri="http://schemas.openxmlformats.org/drawingml/2006/picture">
                      <pic:pic>
                        <pic:nvPicPr>
                          <pic:cNvPr id="0" name="image16.png"/>
                          <pic:cNvPicPr preferRelativeResize="0"/>
                        </pic:nvPicPr>
                        <pic:blipFill>
                          <a:blip r:embed="rId121"/>
                          <a:srcRect b="0" l="0" r="0" t="0"/>
                          <a:stretch>
                            <a:fillRect/>
                          </a:stretch>
                        </pic:blipFill>
                        <pic:spPr>
                          <a:xfrm>
                            <a:off x="0" y="0"/>
                            <a:ext cx="1466335" cy="868939"/>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widowControl w:val="0"/>
              <w:rPr/>
            </w:pPr>
            <w:r w:rsidDel="00000000" w:rsidR="00000000" w:rsidRPr="00000000">
              <w:rPr>
                <w:rtl w:val="0"/>
              </w:rPr>
              <w:t xml:space="preserve">Referencia </w:t>
            </w:r>
            <w:hyperlink r:id="rId122">
              <w:r w:rsidDel="00000000" w:rsidR="00000000" w:rsidRPr="00000000">
                <w:rPr>
                  <w:color w:val="1155cc"/>
                  <w:u w:val="single"/>
                  <w:rtl w:val="0"/>
                </w:rPr>
                <w:t xml:space="preserve">https://image.shutterstock.com/image-photo/st-petersburg-russia-september-17-600w-1698862303.jpg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16">
            <w:pPr>
              <w:widowControl w:val="0"/>
              <w:rPr/>
            </w:pPr>
            <w:r w:rsidDel="00000000" w:rsidR="00000000" w:rsidRPr="00000000">
              <w:rPr>
                <w:b w:val="1"/>
                <w:rtl w:val="0"/>
              </w:rPr>
              <w:t xml:space="preserve">Imagen: </w:t>
            </w:r>
            <w:r w:rsidDel="00000000" w:rsidR="00000000" w:rsidRPr="00000000">
              <w:rPr>
                <w:rtl w:val="0"/>
              </w:rPr>
              <w:t xml:space="preserve">623800_i_44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7">
            <w:pPr>
              <w:widowControl w:val="0"/>
              <w:rPr/>
            </w:pPr>
            <w:r w:rsidDel="00000000" w:rsidR="00000000" w:rsidRPr="00000000">
              <w:rPr>
                <w:rtl w:val="0"/>
              </w:rPr>
              <w:t xml:space="preserve">Verdadero (correcto)</w:t>
            </w:r>
          </w:p>
          <w:p w:rsidR="00000000" w:rsidDel="00000000" w:rsidP="00000000" w:rsidRDefault="00000000" w:rsidRPr="00000000" w14:paraId="00000418">
            <w:pPr>
              <w:widowControl w:val="0"/>
              <w:rPr/>
            </w:pPr>
            <w:r w:rsidDel="00000000" w:rsidR="00000000" w:rsidRPr="00000000">
              <w:rPr>
                <w:rtl w:val="0"/>
              </w:rPr>
              <w:t xml:space="preserve">Rta: Correcto. Estos recintos no se ven afectados por condiciones meteorológicas..</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rPr/>
            </w:pPr>
            <w:r w:rsidDel="00000000" w:rsidR="00000000" w:rsidRPr="00000000">
              <w:rPr>
                <w:rtl w:val="0"/>
              </w:rPr>
              <w:t xml:space="preserve">Falso </w:t>
            </w:r>
          </w:p>
          <w:p w:rsidR="00000000" w:rsidDel="00000000" w:rsidP="00000000" w:rsidRDefault="00000000" w:rsidRPr="00000000" w14:paraId="0000041B">
            <w:pPr>
              <w:widowControl w:val="0"/>
              <w:rPr/>
            </w:pPr>
            <w:r w:rsidDel="00000000" w:rsidR="00000000" w:rsidRPr="00000000">
              <w:rPr>
                <w:rtl w:val="0"/>
              </w:rPr>
              <w:t xml:space="preserve">Rta: Incorrecto.</w:t>
            </w:r>
            <w:r w:rsidDel="00000000" w:rsidR="00000000" w:rsidRPr="00000000">
              <w:rPr>
                <w:rtl w:val="0"/>
              </w:rPr>
              <w:t xml:space="preserve"> En estos espacios, los asistentes están a salvo con respecto a ciertas condiciones meteorológicas como la lluvia.</w:t>
            </w:r>
            <w:r w:rsidDel="00000000" w:rsidR="00000000" w:rsidRPr="00000000">
              <w:rPr>
                <w:rtl w:val="0"/>
              </w:rPr>
            </w:r>
          </w:p>
          <w:p w:rsidR="00000000" w:rsidDel="00000000" w:rsidP="00000000" w:rsidRDefault="00000000" w:rsidRPr="00000000" w14:paraId="0000041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D">
            <w:pPr>
              <w:spacing w:after="160" w:lineRule="auto"/>
              <w:jc w:val="both"/>
              <w:rPr/>
            </w:pPr>
            <w:r w:rsidDel="00000000" w:rsidR="00000000" w:rsidRPr="00000000">
              <w:rPr>
                <w:rtl w:val="0"/>
              </w:rPr>
              <w:t xml:space="preserve">Se le llama montaje al proceso que incluye la organización de los planos para que los asistentes perciban todo de una manera integrada.</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rPr/>
            </w:pPr>
            <w:r w:rsidDel="00000000" w:rsidR="00000000" w:rsidRPr="00000000">
              <w:rPr/>
              <w:drawing>
                <wp:inline distB="114300" distT="114300" distL="114300" distR="114300">
                  <wp:extent cx="1329320" cy="980163"/>
                  <wp:effectExtent b="0" l="0" r="0" t="0"/>
                  <wp:docPr id="294"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1329320" cy="980163"/>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widowControl w:val="0"/>
              <w:rPr/>
            </w:pPr>
            <w:r w:rsidDel="00000000" w:rsidR="00000000" w:rsidRPr="00000000">
              <w:rPr>
                <w:rtl w:val="0"/>
              </w:rPr>
              <w:t xml:space="preserve">Referencia </w:t>
            </w:r>
            <w:hyperlink r:id="rId124">
              <w:r w:rsidDel="00000000" w:rsidR="00000000" w:rsidRPr="00000000">
                <w:rPr>
                  <w:color w:val="1155cc"/>
                  <w:u w:val="single"/>
                  <w:rtl w:val="0"/>
                </w:rPr>
                <w:t xml:space="preserve">https://image.shutterstock.com/image-vector/isometric-3d-summer-festival-event-600w-2104412822.jpg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21">
            <w:pPr>
              <w:widowControl w:val="0"/>
              <w:rPr/>
            </w:pPr>
            <w:r w:rsidDel="00000000" w:rsidR="00000000" w:rsidRPr="00000000">
              <w:rPr>
                <w:b w:val="1"/>
                <w:rtl w:val="0"/>
              </w:rPr>
              <w:t xml:space="preserve">Imagen: </w:t>
            </w:r>
            <w:r w:rsidDel="00000000" w:rsidR="00000000" w:rsidRPr="00000000">
              <w:rPr>
                <w:rtl w:val="0"/>
              </w:rPr>
              <w:t xml:space="preserve">623800_i_45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2">
            <w:pPr>
              <w:widowControl w:val="0"/>
              <w:rPr/>
            </w:pPr>
            <w:r w:rsidDel="00000000" w:rsidR="00000000" w:rsidRPr="00000000">
              <w:rPr>
                <w:rtl w:val="0"/>
              </w:rPr>
              <w:t xml:space="preserve">Verdadero (correcto)</w:t>
            </w:r>
          </w:p>
          <w:p w:rsidR="00000000" w:rsidDel="00000000" w:rsidP="00000000" w:rsidRDefault="00000000" w:rsidRPr="00000000" w14:paraId="00000423">
            <w:pPr>
              <w:widowControl w:val="0"/>
              <w:spacing w:after="240" w:before="240" w:lineRule="auto"/>
              <w:jc w:val="both"/>
              <w:rPr/>
            </w:pPr>
            <w:r w:rsidDel="00000000" w:rsidR="00000000" w:rsidRPr="00000000">
              <w:rPr>
                <w:rtl w:val="0"/>
              </w:rPr>
              <w:t xml:space="preserve">Rta: Correcto. Estos planos son aplicables a mesas y sillas, pero también a la ubicación de estructuras en espacios abiertos o cerrados. </w:t>
            </w:r>
          </w:p>
          <w:p w:rsidR="00000000" w:rsidDel="00000000" w:rsidP="00000000" w:rsidRDefault="00000000" w:rsidRPr="00000000" w14:paraId="0000042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rPr/>
            </w:pPr>
            <w:r w:rsidDel="00000000" w:rsidR="00000000" w:rsidRPr="00000000">
              <w:rPr>
                <w:rtl w:val="0"/>
              </w:rPr>
              <w:t xml:space="preserve">Falso</w:t>
            </w:r>
          </w:p>
          <w:p w:rsidR="00000000" w:rsidDel="00000000" w:rsidP="00000000" w:rsidRDefault="00000000" w:rsidRPr="00000000" w14:paraId="00000427">
            <w:pPr>
              <w:widowControl w:val="0"/>
              <w:rPr/>
            </w:pPr>
            <w:r w:rsidDel="00000000" w:rsidR="00000000" w:rsidRPr="00000000">
              <w:rPr>
                <w:rtl w:val="0"/>
              </w:rPr>
              <w:t xml:space="preserve">Rta: Incorrecto. T</w:t>
            </w:r>
            <w:r w:rsidDel="00000000" w:rsidR="00000000" w:rsidRPr="00000000">
              <w:rPr>
                <w:rtl w:val="0"/>
              </w:rPr>
              <w:t xml:space="preserve">odo montaje debe incluir un plano donde el organizador de eventos visualice toda la logistica del evento.</w:t>
            </w:r>
            <w:r w:rsidDel="00000000" w:rsidR="00000000" w:rsidRPr="00000000">
              <w:rPr>
                <w:rtl w:val="0"/>
              </w:rPr>
            </w:r>
          </w:p>
          <w:p w:rsidR="00000000" w:rsidDel="00000000" w:rsidP="00000000" w:rsidRDefault="00000000" w:rsidRPr="00000000" w14:paraId="00000428">
            <w:pPr>
              <w:widowControl w:val="0"/>
              <w:rPr/>
            </w:pPr>
            <w:r w:rsidDel="00000000" w:rsidR="00000000" w:rsidRPr="00000000">
              <w:rPr>
                <w:rtl w:val="0"/>
              </w:rPr>
            </w:r>
          </w:p>
          <w:p w:rsidR="00000000" w:rsidDel="00000000" w:rsidP="00000000" w:rsidRDefault="00000000" w:rsidRPr="00000000" w14:paraId="00000429">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A">
            <w:pPr>
              <w:spacing w:after="160" w:lineRule="auto"/>
              <w:jc w:val="both"/>
              <w:rPr>
                <w:b w:val="1"/>
              </w:rPr>
            </w:pPr>
            <w:r w:rsidDel="00000000" w:rsidR="00000000" w:rsidRPr="00000000">
              <w:rPr>
                <w:rtl w:val="0"/>
              </w:rPr>
              <w:t xml:space="preserve">Según Acosta Argote (2021, los drones clase B son los que se usan con fines recreativos y su peso puede ir desde 250 gramos hasta 25 kilogramos.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rPr/>
            </w:pPr>
            <w:r w:rsidDel="00000000" w:rsidR="00000000" w:rsidRPr="00000000">
              <w:rPr/>
              <w:drawing>
                <wp:inline distB="114300" distT="114300" distL="114300" distR="114300">
                  <wp:extent cx="1296352" cy="1341479"/>
                  <wp:effectExtent b="0" l="0" r="0" t="0"/>
                  <wp:docPr id="296"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1296352" cy="1341479"/>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rPr/>
            </w:pPr>
            <w:r w:rsidDel="00000000" w:rsidR="00000000" w:rsidRPr="00000000">
              <w:rPr>
                <w:rtl w:val="0"/>
              </w:rPr>
              <w:t xml:space="preserve">Referencia </w:t>
            </w:r>
            <w:hyperlink r:id="rId126">
              <w:r w:rsidDel="00000000" w:rsidR="00000000" w:rsidRPr="00000000">
                <w:rPr>
                  <w:color w:val="1155cc"/>
                  <w:u w:val="single"/>
                  <w:rtl w:val="0"/>
                </w:rPr>
                <w:t xml:space="preserve">https://image.shutterstock.com/image-vector/drone-remote-control-flying-over-600w-556747792.jpg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2E">
            <w:pPr>
              <w:widowControl w:val="0"/>
              <w:rPr/>
            </w:pPr>
            <w:r w:rsidDel="00000000" w:rsidR="00000000" w:rsidRPr="00000000">
              <w:rPr>
                <w:b w:val="1"/>
                <w:rtl w:val="0"/>
              </w:rPr>
              <w:t xml:space="preserve">Imagen: </w:t>
            </w:r>
            <w:r w:rsidDel="00000000" w:rsidR="00000000" w:rsidRPr="00000000">
              <w:rPr>
                <w:rtl w:val="0"/>
              </w:rPr>
              <w:t xml:space="preserve">623800_i_46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F">
            <w:pPr>
              <w:widowControl w:val="0"/>
              <w:rPr/>
            </w:pPr>
            <w:r w:rsidDel="00000000" w:rsidR="00000000" w:rsidRPr="00000000">
              <w:rPr>
                <w:rtl w:val="0"/>
              </w:rPr>
              <w:t xml:space="preserve">Verdadero </w:t>
            </w:r>
          </w:p>
          <w:p w:rsidR="00000000" w:rsidDel="00000000" w:rsidP="00000000" w:rsidRDefault="00000000" w:rsidRPr="00000000" w14:paraId="00000430">
            <w:pPr>
              <w:widowControl w:val="0"/>
              <w:rPr/>
            </w:pPr>
            <w:r w:rsidDel="00000000" w:rsidR="00000000" w:rsidRPr="00000000">
              <w:rPr>
                <w:rtl w:val="0"/>
              </w:rPr>
              <w:t xml:space="preserve">Rta: Incorrecto. Los drones de Clase B se usan para actividades comerciales o profesionales. </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rPr/>
            </w:pPr>
            <w:r w:rsidDel="00000000" w:rsidR="00000000" w:rsidRPr="00000000">
              <w:rPr>
                <w:rtl w:val="0"/>
              </w:rPr>
              <w:t xml:space="preserve">Falso (correcto)</w:t>
            </w:r>
          </w:p>
          <w:p w:rsidR="00000000" w:rsidDel="00000000" w:rsidP="00000000" w:rsidRDefault="00000000" w:rsidRPr="00000000" w14:paraId="00000433">
            <w:pPr>
              <w:widowControl w:val="0"/>
              <w:rPr/>
            </w:pPr>
            <w:r w:rsidDel="00000000" w:rsidR="00000000" w:rsidRPr="00000000">
              <w:rPr>
                <w:rtl w:val="0"/>
              </w:rPr>
              <w:t xml:space="preserve">Rta: Correcto.  Los drones clase A se usan con fines recreativos y su peso puede ir desde 250 gramos hasta 25 kilogramos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4">
            <w:pPr>
              <w:spacing w:after="160" w:lineRule="auto"/>
              <w:jc w:val="both"/>
              <w:rPr>
                <w:b w:val="1"/>
              </w:rPr>
            </w:pPr>
            <w:r w:rsidDel="00000000" w:rsidR="00000000" w:rsidRPr="00000000">
              <w:rPr>
                <w:rtl w:val="0"/>
              </w:rPr>
              <w:t xml:space="preserve">Una de las precauciones que se deben tener al usar pólvora en los eventos es la delimitación de las áreas donde no podrán acceder los asistentes del evento, mientras se esté efectuando un espectáculo con pólvora.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rPr/>
            </w:pPr>
            <w:r w:rsidDel="00000000" w:rsidR="00000000" w:rsidRPr="00000000">
              <w:rPr/>
              <w:drawing>
                <wp:inline distB="114300" distT="114300" distL="114300" distR="114300">
                  <wp:extent cx="1495594" cy="1112230"/>
                  <wp:effectExtent b="0" l="0" r="0" t="0"/>
                  <wp:docPr id="298"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1495594" cy="111223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widowControl w:val="0"/>
              <w:rPr/>
            </w:pPr>
            <w:r w:rsidDel="00000000" w:rsidR="00000000" w:rsidRPr="00000000">
              <w:rPr>
                <w:rtl w:val="0"/>
              </w:rPr>
              <w:t xml:space="preserve">Referencia </w:t>
            </w:r>
            <w:hyperlink r:id="rId128">
              <w:r w:rsidDel="00000000" w:rsidR="00000000" w:rsidRPr="00000000">
                <w:rPr>
                  <w:color w:val="1155cc"/>
                  <w:u w:val="single"/>
                  <w:rtl w:val="0"/>
                </w:rPr>
                <w:t xml:space="preserve">https://image.shutterstock.com/image-vector/realistic-vector-fireworks-exploding-night-600w-159896987.jpg</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38">
            <w:pPr>
              <w:widowControl w:val="0"/>
              <w:rPr/>
            </w:pPr>
            <w:r w:rsidDel="00000000" w:rsidR="00000000" w:rsidRPr="00000000">
              <w:rPr>
                <w:b w:val="1"/>
                <w:rtl w:val="0"/>
              </w:rPr>
              <w:t xml:space="preserve">Imagen: </w:t>
            </w:r>
            <w:r w:rsidDel="00000000" w:rsidR="00000000" w:rsidRPr="00000000">
              <w:rPr>
                <w:rtl w:val="0"/>
              </w:rPr>
              <w:t xml:space="preserve">623800_i_47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9">
            <w:pPr>
              <w:widowControl w:val="0"/>
              <w:rPr/>
            </w:pPr>
            <w:r w:rsidDel="00000000" w:rsidR="00000000" w:rsidRPr="00000000">
              <w:rPr>
                <w:rtl w:val="0"/>
              </w:rPr>
              <w:t xml:space="preserve">Verdadero (correcto)</w:t>
            </w:r>
          </w:p>
          <w:p w:rsidR="00000000" w:rsidDel="00000000" w:rsidP="00000000" w:rsidRDefault="00000000" w:rsidRPr="00000000" w14:paraId="0000043A">
            <w:pPr>
              <w:widowControl w:val="0"/>
              <w:rPr/>
            </w:pPr>
            <w:r w:rsidDel="00000000" w:rsidR="00000000" w:rsidRPr="00000000">
              <w:rPr>
                <w:rtl w:val="0"/>
              </w:rPr>
              <w:t xml:space="preserve">Rta: Correcto.  Estas zonas se deben demarcar para prevenir incidentes y sólo el personal técnico puede manipular la pólvora.  </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rPr/>
            </w:pPr>
            <w:r w:rsidDel="00000000" w:rsidR="00000000" w:rsidRPr="00000000">
              <w:rPr>
                <w:rtl w:val="0"/>
              </w:rPr>
              <w:t xml:space="preserve">Falso</w:t>
            </w:r>
          </w:p>
          <w:p w:rsidR="00000000" w:rsidDel="00000000" w:rsidP="00000000" w:rsidRDefault="00000000" w:rsidRPr="00000000" w14:paraId="0000043D">
            <w:pPr>
              <w:widowControl w:val="0"/>
              <w:rPr/>
            </w:pPr>
            <w:r w:rsidDel="00000000" w:rsidR="00000000" w:rsidRPr="00000000">
              <w:rPr>
                <w:rtl w:val="0"/>
              </w:rPr>
              <w:t xml:space="preserve">Rta: Incorrecto. Estas zonas se deben demarcar para prevenir incidentes, sólo el personal técnico puede manipular la pólvora.  </w:t>
            </w:r>
          </w:p>
        </w:tc>
      </w:tr>
    </w:tbl>
    <w:p w:rsidR="00000000" w:rsidDel="00000000" w:rsidP="00000000" w:rsidRDefault="00000000" w:rsidRPr="00000000" w14:paraId="0000043E">
      <w:pPr>
        <w:spacing w:line="240" w:lineRule="auto"/>
        <w:rPr/>
      </w:pPr>
      <w:r w:rsidDel="00000000" w:rsidR="00000000" w:rsidRPr="00000000">
        <w:rPr>
          <w:rtl w:val="0"/>
        </w:rPr>
      </w:r>
    </w:p>
    <w:p w:rsidR="00000000" w:rsidDel="00000000" w:rsidP="00000000" w:rsidRDefault="00000000" w:rsidRPr="00000000" w14:paraId="0000043F">
      <w:pPr>
        <w:spacing w:line="240" w:lineRule="auto"/>
        <w:rPr/>
      </w:pPr>
      <w:r w:rsidDel="00000000" w:rsidR="00000000" w:rsidRPr="00000000">
        <w:rPr>
          <w:rtl w:val="0"/>
        </w:rPr>
        <w:t xml:space="preserve">Actividad Aprobada: </w:t>
      </w:r>
      <w:r w:rsidDel="00000000" w:rsidR="00000000" w:rsidRPr="00000000">
        <w:rPr>
          <w:rtl w:val="0"/>
        </w:rPr>
        <w:t xml:space="preserve">¡Felicidades!  Desde la prevención, los organizadores de eventos deben estar preparados para saber cómo lidiar frente a cualquier emergencia que se pueda presentar; no solo para preservar la salud y seguridad de los asistentes, sino también para evitar daños físicos en las estructuras, escenarios o recintos como tal, que impliquen pérdidas económicas en la empresa contratante. </w:t>
      </w:r>
    </w:p>
    <w:p w:rsidR="00000000" w:rsidDel="00000000" w:rsidP="00000000" w:rsidRDefault="00000000" w:rsidRPr="00000000" w14:paraId="00000440">
      <w:pPr>
        <w:spacing w:line="240" w:lineRule="auto"/>
        <w:rPr/>
      </w:pPr>
      <w:r w:rsidDel="00000000" w:rsidR="00000000" w:rsidRPr="00000000">
        <w:rPr>
          <w:rtl w:val="0"/>
        </w:rPr>
      </w:r>
    </w:p>
    <w:p w:rsidR="00000000" w:rsidDel="00000000" w:rsidP="00000000" w:rsidRDefault="00000000" w:rsidRPr="00000000" w14:paraId="00000441">
      <w:pPr>
        <w:spacing w:line="240" w:lineRule="auto"/>
        <w:rPr/>
      </w:pPr>
      <w:r w:rsidDel="00000000" w:rsidR="00000000" w:rsidRPr="00000000">
        <w:rPr>
          <w:rtl w:val="0"/>
        </w:rPr>
        <w:t xml:space="preserve">Actividad no aprobada: </w:t>
      </w:r>
      <w:r w:rsidDel="00000000" w:rsidR="00000000" w:rsidRPr="00000000">
        <w:rPr>
          <w:rtl w:val="0"/>
        </w:rPr>
        <w:t xml:space="preserve">¡lo sentimos! la actividad no fue aprobada, por ahora repase los conceptos e intentelo de nuevo. </w:t>
      </w:r>
    </w:p>
    <w:p w:rsidR="00000000" w:rsidDel="00000000" w:rsidP="00000000" w:rsidRDefault="00000000" w:rsidRPr="00000000" w14:paraId="00000442">
      <w:pPr>
        <w:spacing w:line="240" w:lineRule="auto"/>
        <w:rPr/>
      </w:pPr>
      <w:r w:rsidDel="00000000" w:rsidR="00000000" w:rsidRPr="00000000">
        <w:rPr>
          <w:rtl w:val="0"/>
        </w:rPr>
      </w:r>
    </w:p>
    <w:p w:rsidR="00000000" w:rsidDel="00000000" w:rsidP="00000000" w:rsidRDefault="00000000" w:rsidRPr="00000000" w14:paraId="00000443">
      <w:pPr>
        <w:spacing w:line="240" w:lineRule="auto"/>
        <w:rPr/>
      </w:pPr>
      <w:r w:rsidDel="00000000" w:rsidR="00000000" w:rsidRPr="00000000">
        <w:rPr>
          <w:rtl w:val="0"/>
        </w:rPr>
      </w:r>
    </w:p>
    <w:p w:rsidR="00000000" w:rsidDel="00000000" w:rsidP="00000000" w:rsidRDefault="00000000" w:rsidRPr="00000000" w14:paraId="00000444">
      <w:pPr>
        <w:spacing w:line="240" w:lineRule="auto"/>
        <w:rPr>
          <w:b w:val="1"/>
        </w:rPr>
      </w:pPr>
      <w:r w:rsidDel="00000000" w:rsidR="00000000" w:rsidRPr="00000000">
        <w:rPr>
          <w:rtl w:val="0"/>
        </w:rPr>
      </w:r>
    </w:p>
    <w:p w:rsidR="00000000" w:rsidDel="00000000" w:rsidP="00000000" w:rsidRDefault="00000000" w:rsidRPr="00000000" w14:paraId="00000445">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46">
      <w:pPr>
        <w:spacing w:line="240" w:lineRule="auto"/>
        <w:rPr>
          <w:b w:val="1"/>
        </w:rPr>
      </w:pPr>
      <w:r w:rsidDel="00000000" w:rsidR="00000000" w:rsidRPr="00000000">
        <w:rPr>
          <w:rtl w:val="0"/>
        </w:rPr>
      </w:r>
    </w:p>
    <w:p w:rsidR="00000000" w:rsidDel="00000000" w:rsidP="00000000" w:rsidRDefault="00000000" w:rsidRPr="00000000" w14:paraId="00000447">
      <w:pPr>
        <w:spacing w:line="240" w:lineRule="auto"/>
        <w:rPr/>
      </w:pPr>
      <w:r w:rsidDel="00000000" w:rsidR="00000000" w:rsidRPr="00000000">
        <w:rPr>
          <w:rtl w:val="0"/>
        </w:rPr>
      </w:r>
    </w:p>
    <w:tbl>
      <w:tblPr>
        <w:tblStyle w:val="Table5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48">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49">
            <w:pPr>
              <w:pStyle w:val="Title"/>
              <w:widowControl w:val="0"/>
              <w:jc w:val="center"/>
              <w:rPr>
                <w:sz w:val="22"/>
                <w:szCs w:val="22"/>
              </w:rPr>
            </w:pPr>
            <w:bookmarkStart w:colFirst="0" w:colLast="0" w:name="_heading=h.fr8dd8q4y3kv" w:id="55"/>
            <w:bookmarkEnd w:id="55"/>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rPr/>
            </w:pPr>
            <w:r w:rsidDel="00000000" w:rsidR="00000000" w:rsidRPr="00000000">
              <w:rPr>
                <w:rtl w:val="0"/>
              </w:rPr>
              <w:t xml:space="preserve">La seguridad en eventos masivos</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rPr/>
            </w:pPr>
            <w:r w:rsidDel="00000000" w:rsidR="00000000" w:rsidRPr="00000000">
              <w:rPr>
                <w:rtl w:val="0"/>
              </w:rPr>
              <w:t xml:space="preserve">Sebastián Gabriel, R y Betania Soledad, C (2018).</w:t>
            </w:r>
          </w:p>
          <w:p w:rsidR="00000000" w:rsidDel="00000000" w:rsidP="00000000" w:rsidRDefault="00000000" w:rsidRPr="00000000" w14:paraId="00000452">
            <w:pPr>
              <w:widowControl w:val="0"/>
              <w:rPr/>
            </w:pPr>
            <w:r w:rsidDel="00000000" w:rsidR="00000000" w:rsidRPr="00000000">
              <w:rPr>
                <w:rtl w:val="0"/>
              </w:rPr>
              <w:t xml:space="preserve">2018 La seguridad en eventos masivos. Control de admisión y permanencia en el Estadio Ciudad de La Plata. Facultad de Humanidades y Ciencias de la Educación. Universidad Nacional de la Plata.</w:t>
            </w:r>
          </w:p>
          <w:p w:rsidR="00000000" w:rsidDel="00000000" w:rsidP="00000000" w:rsidRDefault="00000000" w:rsidRPr="00000000" w14:paraId="0000045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rPr/>
            </w:pPr>
            <w:hyperlink r:id="rId129">
              <w:r w:rsidDel="00000000" w:rsidR="00000000" w:rsidRPr="00000000">
                <w:rPr>
                  <w:color w:val="0000ff"/>
                  <w:u w:val="single"/>
                  <w:rtl w:val="0"/>
                </w:rPr>
                <w:t xml:space="preserve">http://sedici.unlp.edu.ar/handle/10915/81531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pPr>
            <w:r w:rsidDel="00000000" w:rsidR="00000000" w:rsidRPr="00000000">
              <w:rPr>
                <w:rtl w:val="0"/>
              </w:rPr>
              <w:t xml:space="preserve">Montaje de stands para eventos y ferias</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pPr>
            <w:r w:rsidDel="00000000" w:rsidR="00000000" w:rsidRPr="00000000">
              <w:rPr>
                <w:rtl w:val="0"/>
              </w:rPr>
              <w:t xml:space="preserve">Franco Camargo, G (2003). Asesoría en exhibición y montaje de stands para eventos y ferias de Artesanías de Colombia. AA. Cuadernos de Diseño.</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rPr/>
            </w:pPr>
            <w:hyperlink r:id="rId130">
              <w:r w:rsidDel="00000000" w:rsidR="00000000" w:rsidRPr="00000000">
                <w:rPr>
                  <w:color w:val="0000ff"/>
                  <w:u w:val="single"/>
                  <w:rtl w:val="0"/>
                </w:rPr>
                <w:t xml:space="preserve">https://repositorio.artesaniasdecolombia.com.co/handle/001/165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pPr>
            <w:r w:rsidDel="00000000" w:rsidR="00000000" w:rsidRPr="00000000">
              <w:rPr>
                <w:rtl w:val="0"/>
              </w:rPr>
              <w:t xml:space="preserve">Planeación de logística </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rPr/>
            </w:pPr>
            <w:r w:rsidDel="00000000" w:rsidR="00000000" w:rsidRPr="00000000">
              <w:rPr>
                <w:rtl w:val="0"/>
              </w:rPr>
              <w:t xml:space="preserve">Malo Tinizaray, P y Mora Jácome, V (2022). Planeación de logística y recolección de datos de eventos masivos para la ciudad de Loja. Universidad Técnica Particular de Loja. </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rPr/>
            </w:pPr>
            <w:hyperlink r:id="rId131">
              <w:r w:rsidDel="00000000" w:rsidR="00000000" w:rsidRPr="00000000">
                <w:rPr>
                  <w:color w:val="0000ff"/>
                  <w:u w:val="single"/>
                  <w:rtl w:val="0"/>
                </w:rPr>
                <w:t xml:space="preserve">http://dspace.utpl.edu.ec/handle/20.500.11962/29584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rPr/>
            </w:pPr>
            <w:r w:rsidDel="00000000" w:rsidR="00000000" w:rsidRPr="00000000">
              <w:rPr>
                <w:rtl w:val="0"/>
              </w:rPr>
              <w:t xml:space="preserve">Restricciones y Normatividad</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rPr/>
            </w:pPr>
            <w:r w:rsidDel="00000000" w:rsidR="00000000" w:rsidRPr="00000000">
              <w:rPr>
                <w:rtl w:val="0"/>
              </w:rPr>
              <w:t xml:space="preserve">Ministerio de Ambiente, Vivienda y Desarrollo Territorial (2006). Resolución 627 de 2006.</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rPr/>
            </w:pPr>
            <w:r w:rsidDel="00000000" w:rsidR="00000000" w:rsidRPr="00000000">
              <w:rPr>
                <w:rtl w:val="0"/>
              </w:rPr>
              <w:t xml:space="preserve">Resolución</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rPr/>
            </w:pPr>
            <w:r w:rsidDel="00000000" w:rsidR="00000000" w:rsidRPr="00000000">
              <w:rPr>
                <w:rtl w:val="0"/>
              </w:rPr>
              <w:t xml:space="preserve"> https://www.mincit.gov.co/ministerio/normograma-sig/procesos-de-apoyo/gestion-de-recursos-fisicos/resoluciones/resolucion-627-de-2006.aspx</w:t>
            </w:r>
          </w:p>
        </w:tc>
      </w:tr>
    </w:tbl>
    <w:p w:rsidR="00000000" w:rsidDel="00000000" w:rsidP="00000000" w:rsidRDefault="00000000" w:rsidRPr="00000000" w14:paraId="00000462">
      <w:pPr>
        <w:spacing w:line="240" w:lineRule="auto"/>
        <w:rPr/>
      </w:pPr>
      <w:r w:rsidDel="00000000" w:rsidR="00000000" w:rsidRPr="00000000">
        <w:rPr>
          <w:rtl w:val="0"/>
        </w:rPr>
      </w:r>
    </w:p>
    <w:p w:rsidR="00000000" w:rsidDel="00000000" w:rsidP="00000000" w:rsidRDefault="00000000" w:rsidRPr="00000000" w14:paraId="00000463">
      <w:pPr>
        <w:spacing w:line="240" w:lineRule="auto"/>
        <w:rPr/>
      </w:pPr>
      <w:r w:rsidDel="00000000" w:rsidR="00000000" w:rsidRPr="00000000">
        <w:rPr>
          <w:rtl w:val="0"/>
        </w:rPr>
      </w:r>
    </w:p>
    <w:p w:rsidR="00000000" w:rsidDel="00000000" w:rsidP="00000000" w:rsidRDefault="00000000" w:rsidRPr="00000000" w14:paraId="00000464">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465">
      <w:pPr>
        <w:spacing w:line="240" w:lineRule="auto"/>
        <w:rPr/>
      </w:pPr>
      <w:r w:rsidDel="00000000" w:rsidR="00000000" w:rsidRPr="00000000">
        <w:rPr>
          <w:rtl w:val="0"/>
        </w:rPr>
      </w:r>
    </w:p>
    <w:tbl>
      <w:tblPr>
        <w:tblStyle w:val="Table55"/>
        <w:tblW w:w="134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760"/>
        <w:tblGridChange w:id="0">
          <w:tblGrid>
            <w:gridCol w:w="1680"/>
            <w:gridCol w:w="1176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6">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7">
            <w:pPr>
              <w:pStyle w:val="Title"/>
              <w:jc w:val="center"/>
              <w:rPr>
                <w:sz w:val="22"/>
                <w:szCs w:val="22"/>
              </w:rPr>
            </w:pPr>
            <w:bookmarkStart w:colFirst="0" w:colLast="0" w:name="_heading=h.vlrgsr40u1zs" w:id="56"/>
            <w:bookmarkEnd w:id="56"/>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rPr/>
            </w:pPr>
            <w:r w:rsidDel="00000000" w:rsidR="00000000" w:rsidRPr="00000000">
              <w:rPr>
                <w:rtl w:val="0"/>
              </w:rPr>
              <w:t xml:space="preserve">Aeronave pilotada a distancia - RPA</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rPr/>
            </w:pPr>
            <w:r w:rsidDel="00000000" w:rsidR="00000000" w:rsidRPr="00000000">
              <w:rPr>
                <w:rtl w:val="0"/>
              </w:rPr>
              <w:t xml:space="preserve">aeronave dirigida por un ‘piloto remoto’, emplazado en una "estación de piloto remoto" ubicada fuera de la aeronave (es decir en tierra, en barco, en otra aeronave, en el espacio, etc.), quien monitorea la aeronave en todo momento y tiene responsabilidad directa en la conducción segura durante su vuelo.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A">
            <w:pPr>
              <w:widowControl w:val="0"/>
              <w:rPr>
                <w:color w:val="434343"/>
              </w:rPr>
            </w:pPr>
            <w:r w:rsidDel="00000000" w:rsidR="00000000" w:rsidRPr="00000000">
              <w:rPr>
                <w:color w:val="434343"/>
                <w:rtl w:val="0"/>
              </w:rPr>
              <w:t xml:space="preserve">Altura</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rPr>
                <w:color w:val="434343"/>
              </w:rPr>
            </w:pPr>
            <w:r w:rsidDel="00000000" w:rsidR="00000000" w:rsidRPr="00000000">
              <w:rPr>
                <w:color w:val="434343"/>
                <w:rtl w:val="0"/>
              </w:rPr>
              <w:t xml:space="preserve">medida de un cuerpo o una figura considerada verticalmente desde su punto más elevado hasta su base (RAE, sf)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rPr/>
            </w:pPr>
            <w:r w:rsidDel="00000000" w:rsidR="00000000" w:rsidRPr="00000000">
              <w:rPr>
                <w:rtl w:val="0"/>
              </w:rPr>
              <w:t xml:space="preserve">Artículo pirotécnico</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rPr/>
            </w:pPr>
            <w:r w:rsidDel="00000000" w:rsidR="00000000" w:rsidRPr="00000000">
              <w:rPr>
                <w:rtl w:val="0"/>
              </w:rPr>
              <w:t xml:space="preserve">todo</w:t>
            </w:r>
            <w:r w:rsidDel="00000000" w:rsidR="00000000" w:rsidRPr="00000000">
              <w:rPr>
                <w:rtl w:val="0"/>
              </w:rPr>
              <w:t xml:space="preserve"> artículo que contenga materia reglamentada destinada a producir un efecto calorífico, luminoso, sonoro, gaseoso o fumígeno o una combinación de tales efectos, como consecuencia de reacciones químicas exotérmicas autosostenidas.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widowControl w:val="0"/>
              <w:rPr/>
            </w:pPr>
            <w:r w:rsidDel="00000000" w:rsidR="00000000" w:rsidRPr="00000000">
              <w:rPr>
                <w:rtl w:val="0"/>
              </w:rPr>
              <w:t xml:space="preserve">Desastre:</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rPr/>
            </w:pPr>
            <w:r w:rsidDel="00000000" w:rsidR="00000000" w:rsidRPr="00000000">
              <w:rPr>
                <w:rtl w:val="0"/>
              </w:rPr>
              <w:t xml:space="preserve">interrupción grave del funcionamiento de una comunidad o sociedad en cualquier escala, debido a la ocurrencia de fenómenos peligrosos que interaccionan con las condiciones de exposición, vulnerabilidad y capacidad, ocasionando impactos y pérdidas de vida, salud, materiales, económicos y ambientales.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widowControl w:val="0"/>
              <w:rPr/>
            </w:pPr>
            <w:r w:rsidDel="00000000" w:rsidR="00000000" w:rsidRPr="00000000">
              <w:rPr>
                <w:rtl w:val="0"/>
              </w:rPr>
              <w:t xml:space="preserve">Emergencia</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rPr/>
            </w:pPr>
            <w:r w:rsidDel="00000000" w:rsidR="00000000" w:rsidRPr="00000000">
              <w:rPr>
                <w:rtl w:val="0"/>
              </w:rPr>
              <w:t xml:space="preserve">escenario o situación de afectación a una comunidad, sus bienes, medios de vida, servicios y su entorno, causado por un evento peligroso de origen natural y antrópico, que puede ser resuelto por los recursos locales.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rPr/>
            </w:pPr>
            <w:r w:rsidDel="00000000" w:rsidR="00000000" w:rsidRPr="00000000">
              <w:rPr>
                <w:rtl w:val="0"/>
              </w:rPr>
              <w:t xml:space="preserve">Escenario</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rPr/>
            </w:pPr>
            <w:r w:rsidDel="00000000" w:rsidR="00000000" w:rsidRPr="00000000">
              <w:rPr>
                <w:rtl w:val="0"/>
              </w:rPr>
              <w:t xml:space="preserve">lugar en que ocurre o se desarrolla un suceso (RAE, sf).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4">
            <w:pPr>
              <w:widowControl w:val="0"/>
              <w:rPr/>
            </w:pPr>
            <w:r w:rsidDel="00000000" w:rsidR="00000000" w:rsidRPr="00000000">
              <w:rPr>
                <w:rtl w:val="0"/>
              </w:rPr>
              <w:t xml:space="preserve">Evacuación</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rPr/>
            </w:pPr>
            <w:r w:rsidDel="00000000" w:rsidR="00000000" w:rsidRPr="00000000">
              <w:rPr>
                <w:rtl w:val="0"/>
              </w:rPr>
              <w:t xml:space="preserve">retirar a personas y bienes de un lugar determinado con el fin de protegerlos, antes, durante o después de una emergencia.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widowControl w:val="0"/>
              <w:rPr/>
            </w:pPr>
            <w:r w:rsidDel="00000000" w:rsidR="00000000" w:rsidRPr="00000000">
              <w:rPr>
                <w:rtl w:val="0"/>
              </w:rPr>
              <w:t xml:space="preserve">Factor de Riesgo:</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rPr/>
            </w:pPr>
            <w:r w:rsidDel="00000000" w:rsidR="00000000" w:rsidRPr="00000000">
              <w:rPr>
                <w:rtl w:val="0"/>
              </w:rPr>
              <w:t xml:space="preserve">“Puede considerarse como toda circunstancia, condición o situación presentes en el ambiente de trabajo, que de no ser eliminados y/o controlados podrán desencadenar como consecuencia accidentes de trabajo y/o enfermedades laborales” (Ministerio de Salud y Protección Social, 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rPr/>
            </w:pPr>
            <w:r w:rsidDel="00000000" w:rsidR="00000000" w:rsidRPr="00000000">
              <w:rPr>
                <w:rtl w:val="0"/>
              </w:rPr>
              <w:t xml:space="preserve">Implemento de protección</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rPr/>
            </w:pPr>
            <w:r w:rsidDel="00000000" w:rsidR="00000000" w:rsidRPr="00000000">
              <w:rPr>
                <w:rtl w:val="0"/>
              </w:rPr>
              <w:t xml:space="preserve">“Se denomina así a cualquier equipo destinado a ser llevado o sujetado por el trabajador para que le proteja de uno o varios riesgos que puedan amenazar su seguridad o su salud en el trabajo, así como cualquier complemento o accesorio destinado a tal fin. Los EPP no evitan el accidente o el contacto con elementos agresivos pero ayudan a que la lesión sea menos grave” (Ministerio de Salud y Protección Social, 2021)</w:t>
            </w:r>
          </w:p>
        </w:tc>
      </w:tr>
      <w:tr>
        <w:trPr>
          <w:cantSplit w:val="0"/>
          <w:trHeight w:val="101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rPr/>
            </w:pPr>
            <w:r w:rsidDel="00000000" w:rsidR="00000000" w:rsidRPr="00000000">
              <w:rPr>
                <w:rtl w:val="0"/>
              </w:rPr>
              <w:t xml:space="preserve">Plan de Emergencias: </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rPr/>
            </w:pPr>
            <w:r w:rsidDel="00000000" w:rsidR="00000000" w:rsidRPr="00000000">
              <w:rPr>
                <w:rtl w:val="0"/>
              </w:rPr>
              <w:t xml:space="preserve">documento elaborado según normatividad vigente, estableciendo los procesos, procedimientos, recursos y capacidad de respuesta, necesarios para la atención de desastres. </w:t>
            </w:r>
          </w:p>
        </w:tc>
      </w:tr>
    </w:tbl>
    <w:p w:rsidR="00000000" w:rsidDel="00000000" w:rsidP="00000000" w:rsidRDefault="00000000" w:rsidRPr="00000000" w14:paraId="0000047C">
      <w:pPr>
        <w:spacing w:line="240" w:lineRule="auto"/>
        <w:rPr/>
      </w:pPr>
      <w:r w:rsidDel="00000000" w:rsidR="00000000" w:rsidRPr="00000000">
        <w:rPr>
          <w:rtl w:val="0"/>
        </w:rPr>
      </w:r>
    </w:p>
    <w:p w:rsidR="00000000" w:rsidDel="00000000" w:rsidP="00000000" w:rsidRDefault="00000000" w:rsidRPr="00000000" w14:paraId="0000047D">
      <w:pPr>
        <w:spacing w:line="240" w:lineRule="auto"/>
        <w:rPr>
          <w:b w:val="1"/>
        </w:rPr>
      </w:pPr>
      <w:r w:rsidDel="00000000" w:rsidR="00000000" w:rsidRPr="00000000">
        <w:rPr>
          <w:rtl w:val="0"/>
        </w:rPr>
      </w:r>
    </w:p>
    <w:p w:rsidR="00000000" w:rsidDel="00000000" w:rsidP="00000000" w:rsidRDefault="00000000" w:rsidRPr="00000000" w14:paraId="0000047E">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47F">
      <w:pPr>
        <w:spacing w:line="240" w:lineRule="auto"/>
        <w:jc w:val="both"/>
        <w:rPr/>
      </w:pPr>
      <w:r w:rsidDel="00000000" w:rsidR="00000000" w:rsidRPr="00000000">
        <w:rPr>
          <w:rtl w:val="0"/>
        </w:rPr>
      </w:r>
    </w:p>
    <w:p w:rsidR="00000000" w:rsidDel="00000000" w:rsidP="00000000" w:rsidRDefault="00000000" w:rsidRPr="00000000" w14:paraId="00000480">
      <w:pPr>
        <w:spacing w:line="240" w:lineRule="auto"/>
        <w:rPr/>
      </w:pPr>
      <w:r w:rsidDel="00000000" w:rsidR="00000000" w:rsidRPr="00000000">
        <w:rPr>
          <w:rtl w:val="0"/>
        </w:rPr>
      </w:r>
    </w:p>
    <w:tbl>
      <w:tblPr>
        <w:tblStyle w:val="Table5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1">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2">
            <w:pPr>
              <w:pStyle w:val="Title"/>
              <w:jc w:val="center"/>
              <w:rPr>
                <w:sz w:val="22"/>
                <w:szCs w:val="22"/>
              </w:rPr>
            </w:pPr>
            <w:bookmarkStart w:colFirst="0" w:colLast="0" w:name="_heading=h.llfnr55eqvxn" w:id="57"/>
            <w:bookmarkEnd w:id="57"/>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3">
            <w:pPr>
              <w:rPr/>
            </w:pPr>
            <w:r w:rsidDel="00000000" w:rsidR="00000000" w:rsidRPr="00000000">
              <w:rPr>
                <w:rtl w:val="0"/>
              </w:rPr>
              <w:t xml:space="preserve">Alcaldía de Medellín (2022). Protocolo normas de prevención para la quema de juegos pirotécnicos. https://www.medellin.gov.co/irj/portal/medellin?NavigationTarget=contenido/4913-Protocolo-normas-de-prevencion-para-la-quema-de-juegos-pirotecnicos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5">
            <w:pPr>
              <w:rPr/>
            </w:pPr>
            <w:r w:rsidDel="00000000" w:rsidR="00000000" w:rsidRPr="00000000">
              <w:rPr>
                <w:rtl w:val="0"/>
              </w:rPr>
              <w:t xml:space="preserve">Acosta Argote, C. (2021). Conozca la regulación y normas legales vigentes para vuelo de drones en Colombia. https://www.asuntoslegales.com.co/consumidor/conozca-la-regulacion-y-normas-legales-para-el-vuelo-de-drones-en-colombia-3248829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7">
            <w:pPr>
              <w:spacing w:after="120" w:lineRule="auto"/>
              <w:rPr/>
            </w:pPr>
            <w:r w:rsidDel="00000000" w:rsidR="00000000" w:rsidRPr="00000000">
              <w:rPr>
                <w:rtl w:val="0"/>
              </w:rPr>
              <w:t xml:space="preserve">Decreto 1276 de 2020. [Presidencia de la República] Reglamenta la simplificación de trámites y requisitos para la realización de espectáculos públicos de las artes escénicas, y se dictan otras disposiciones. Septiembre 23 de 2020 </w:t>
            </w:r>
          </w:p>
        </w:tc>
      </w:tr>
      <w:tr>
        <w:trPr>
          <w:cantSplit w:val="0"/>
          <w:trHeight w:val="140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9">
            <w:pPr>
              <w:jc w:val="both"/>
              <w:rPr/>
            </w:pPr>
            <w:r w:rsidDel="00000000" w:rsidR="00000000" w:rsidRPr="00000000">
              <w:rPr>
                <w:rtl w:val="0"/>
              </w:rPr>
              <w:t xml:space="preserve">Instituto Nacional de Seguridad y Salud en el Trabajo (INSST), O.A., M.P (2020). Eventos y espectáculos públicos MANUAL DE BUENAS PRÁCTICAS: Planificación para el montaje y desmontaje Instituto Nacional de Seguridad y Salud en el Trabajo. https://www.insst.es/documentacion/catalogo-de-publicaciones/eventos-y-espect%C3%A1culos-p%C3%BAblicos-manual-de-buenas-pr%C3%A1cticas-planificaci%C3%B3n-para-el-montaje-y-desmontaje</w:t>
            </w:r>
          </w:p>
        </w:tc>
      </w:tr>
      <w:tr>
        <w:trPr>
          <w:cantSplit w:val="0"/>
          <w:trHeight w:val="95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B">
            <w:pPr>
              <w:spacing w:after="120" w:lineRule="auto"/>
              <w:rPr/>
            </w:pPr>
            <w:r w:rsidDel="00000000" w:rsidR="00000000" w:rsidRPr="00000000">
              <w:rPr>
                <w:rtl w:val="0"/>
              </w:rPr>
              <w:t xml:space="preserve">Ministerio de trabajo Colombia (sf). ¿Qué es la seguridad social? https://www.mintrabajo.gov.co/empleo-y-pensiones/empleo/subdireccion-de-formalizacion-y-proteccion-del-empleo/que-es-la-seguridad-social</w:t>
            </w:r>
          </w:p>
        </w:tc>
      </w:tr>
      <w:tr>
        <w:trPr>
          <w:cantSplit w:val="0"/>
          <w:trHeight w:val="49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D">
            <w:pPr>
              <w:spacing w:after="120" w:lineRule="auto"/>
              <w:rPr/>
            </w:pPr>
            <w:r w:rsidDel="00000000" w:rsidR="00000000" w:rsidRPr="00000000">
              <w:rPr>
                <w:rtl w:val="0"/>
              </w:rPr>
              <w:t xml:space="preserve">Real Academia Española. (2021). Diccionario de la lengua española. </w:t>
            </w:r>
            <w:hyperlink r:id="rId132">
              <w:r w:rsidDel="00000000" w:rsidR="00000000" w:rsidRPr="00000000">
                <w:rPr>
                  <w:color w:val="1155cc"/>
                  <w:u w:val="single"/>
                  <w:rtl w:val="0"/>
                </w:rPr>
                <w:t xml:space="preserve">https://www.rae.es/</w:t>
              </w:r>
            </w:hyperlink>
            <w:r w:rsidDel="00000000" w:rsidR="00000000" w:rsidRPr="00000000">
              <w:rPr>
                <w:rtl w:val="0"/>
              </w:rPr>
              <w:t xml:space="preserve"> </w:t>
            </w:r>
          </w:p>
        </w:tc>
      </w:tr>
      <w:tr>
        <w:trPr>
          <w:cantSplit w:val="0"/>
          <w:trHeight w:val="49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F">
            <w:pPr>
              <w:spacing w:after="120" w:lineRule="auto"/>
              <w:rPr/>
            </w:pPr>
            <w:r w:rsidDel="00000000" w:rsidR="00000000" w:rsidRPr="00000000">
              <w:rPr>
                <w:rtl w:val="0"/>
              </w:rPr>
              <w:t xml:space="preserve">Resolución 569 de 2014. [Secretaría distrital de gobierno] Por la cual se implementan y desarrollan algunos de los aspectos relevantes establecidos en el Decreto 599 de 2013 y se dictan otras disposiciones. 17 de octubre de 2014</w:t>
            </w:r>
          </w:p>
        </w:tc>
      </w:tr>
      <w:tr>
        <w:trPr>
          <w:cantSplit w:val="0"/>
          <w:trHeight w:val="49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1">
            <w:pPr>
              <w:spacing w:after="120" w:lineRule="auto"/>
              <w:rPr/>
            </w:pPr>
            <w:r w:rsidDel="00000000" w:rsidR="00000000" w:rsidRPr="00000000">
              <w:rPr>
                <w:rtl w:val="0"/>
              </w:rPr>
              <w:t xml:space="preserve">Resolución 0627 de 2006. [Ministerio de Ambiente, vivienda y desarrollo territorial] Adopta y unifica valores límites permisibles para la exposición ocupacional al ruido, para su correcta aplicación en todo el territorio nacional. Abril 07 de 2006</w:t>
            </w:r>
          </w:p>
        </w:tc>
      </w:tr>
      <w:tr>
        <w:trPr>
          <w:cantSplit w:val="0"/>
          <w:trHeight w:val="49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3">
            <w:pPr>
              <w:spacing w:after="120" w:lineRule="auto"/>
              <w:rPr/>
            </w:pPr>
            <w:r w:rsidDel="00000000" w:rsidR="00000000" w:rsidRPr="00000000">
              <w:rPr>
                <w:rtl w:val="0"/>
              </w:rPr>
              <w:t xml:space="preserve">Resolución 1409 de 2012 [Ministerio del Trabajo] Por la cual se establece el Reglamento de Seguridad para protección contra caídas en trabajo en alturas. 23 de julio de 2012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5">
            <w:pPr>
              <w:spacing w:after="120" w:lineRule="auto"/>
              <w:rPr/>
            </w:pPr>
            <w:r w:rsidDel="00000000" w:rsidR="00000000" w:rsidRPr="00000000">
              <w:rPr>
                <w:rtl w:val="0"/>
              </w:rPr>
              <w:t xml:space="preserve">Seguridad Global (2021). </w:t>
            </w:r>
            <w:hyperlink r:id="rId133">
              <w:r w:rsidDel="00000000" w:rsidR="00000000" w:rsidRPr="00000000">
                <w:rPr>
                  <w:rtl w:val="0"/>
                </w:rPr>
                <w:t xml:space="preserve">EPP para Trabajos en Altura</w:t>
              </w:r>
            </w:hyperlink>
            <w:r w:rsidDel="00000000" w:rsidR="00000000" w:rsidRPr="00000000">
              <w:rPr>
                <w:rtl w:val="0"/>
              </w:rPr>
              <w:t xml:space="preserve">. https://seguridadglobal.com.ar/epp-trabajos-altura/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spacing w:after="120" w:lineRule="auto"/>
              <w:rPr/>
            </w:pPr>
            <w:r w:rsidDel="00000000" w:rsidR="00000000" w:rsidRPr="00000000">
              <w:rPr>
                <w:rtl w:val="0"/>
              </w:rPr>
              <w:t xml:space="preserve">Sumatec (2019). ¿Cuáles son los EPP para trabajo en alturas?</w:t>
            </w:r>
          </w:p>
          <w:p w:rsidR="00000000" w:rsidDel="00000000" w:rsidP="00000000" w:rsidRDefault="00000000" w:rsidRPr="00000000" w14:paraId="00000498">
            <w:pPr>
              <w:spacing w:after="120" w:lineRule="auto"/>
              <w:rPr/>
            </w:pPr>
            <w:r w:rsidDel="00000000" w:rsidR="00000000" w:rsidRPr="00000000">
              <w:rPr>
                <w:rtl w:val="0"/>
              </w:rPr>
              <w:t xml:space="preserve">https://sumatec.co/epp-para-trabajo-en-alturas/</w:t>
            </w:r>
          </w:p>
        </w:tc>
      </w:tr>
    </w:tbl>
    <w:p w:rsidR="00000000" w:rsidDel="00000000" w:rsidP="00000000" w:rsidRDefault="00000000" w:rsidRPr="00000000" w14:paraId="0000049A">
      <w:pPr>
        <w:spacing w:line="240" w:lineRule="auto"/>
        <w:rPr/>
      </w:pPr>
      <w:r w:rsidDel="00000000" w:rsidR="00000000" w:rsidRPr="00000000">
        <w:rPr>
          <w:rtl w:val="0"/>
        </w:rPr>
      </w:r>
    </w:p>
    <w:p w:rsidR="00000000" w:rsidDel="00000000" w:rsidP="00000000" w:rsidRDefault="00000000" w:rsidRPr="00000000" w14:paraId="0000049B">
      <w:pPr>
        <w:pStyle w:val="Title"/>
        <w:spacing w:line="240" w:lineRule="auto"/>
        <w:rPr>
          <w:sz w:val="22"/>
          <w:szCs w:val="22"/>
        </w:rPr>
      </w:pPr>
      <w:bookmarkStart w:colFirst="0" w:colLast="0" w:name="_heading=h.vx1227" w:id="58"/>
      <w:bookmarkEnd w:id="58"/>
      <w:r w:rsidDel="00000000" w:rsidR="00000000" w:rsidRPr="00000000">
        <w:rPr>
          <w:rtl w:val="0"/>
        </w:rPr>
      </w:r>
    </w:p>
    <w:sectPr>
      <w:type w:val="continuous"/>
      <w:pgSz w:h="11909" w:w="16834" w:orient="landscape"/>
      <w:pgMar w:bottom="1417" w:top="1417" w:left="1701" w:right="2375"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11" w:date="2022-09-20T14:09:02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quiere decir que no aplica imagen especifica ya que se trata de leyes, no debe aparecer el "N.A" En el recurso</w:t>
      </w:r>
    </w:p>
  </w:comment>
  <w:comment w:author="Angela Patricia Pachón Meneses" w:id="7" w:date="2022-09-20T00:45:58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Médicos</w:t>
      </w:r>
    </w:p>
  </w:comment>
  <w:comment w:author="Angela Patricia Pachón Meneses" w:id="3" w:date="2022-09-20T00:43:5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 LOS EVENTOS HIBRIDOS</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Ahorran tiempo y dinero en desplazamientos de asistentes y ponentes.</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audiencia puede ser mayor.</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 el impacto en las redes sociales.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Mayor posibilidad de medir el alcance y opinión de los asistentes.</w:t>
      </w:r>
    </w:p>
  </w:comment>
  <w:comment w:author="Angela Patricia Pachón Meneses" w:id="10" w:date="2022-09-20T00:46:58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Públicos</w:t>
      </w:r>
    </w:p>
  </w:comment>
  <w:comment w:author="Angela Patricia Pachón Meneses" w:id="9" w:date="2022-09-20T00:46:21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w:t>
      </w:r>
    </w:p>
  </w:comment>
  <w:comment w:author="Angela Patricia Pachón Meneses" w:id="8" w:date="2022-09-20T00:46:10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 Civil</w:t>
      </w:r>
    </w:p>
  </w:comment>
  <w:comment w:author="Angela Patricia Pachón Meneses" w:id="5" w:date="2022-09-19T16:31:45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https://image.shutterstock.com/image-illustration/sign-safety-first-work-600w-797288392.jpg</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el texto en español diga "la seguridad es primero"</w:t>
      </w:r>
    </w:p>
  </w:comment>
  <w:comment w:author="Angela Patricia Pachón Meneses" w:id="6" w:date="2022-09-19T16:29:34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imagen personal logístico </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https://image.shutterstock.com/image-vector/illustration-man-woman-event-staff-600w-1624735285.jpg</w:t>
      </w:r>
    </w:p>
  </w:comment>
  <w:comment w:author="Angela Patricia Pachón Meneses" w:id="1" w:date="2022-09-20T13:20:46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TIPOS DE EVENTOS VIRTUALES que se pueden desarrollar. </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01 WEB CAST Y WEBINAR.</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02 VIDEO CONFERENCIAS.</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03 FERIAS Y EXPOSICIONES COMERCIALES.</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04 ACTIVIDADES DE TEAM BULDING.</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 TOURS VIRTUALES</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06 ACTIVIDADES DE TRAINING VIRTUAL</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07 HAPPY HOUR, CELEBRACIONES, FESTIVALES ONLINE.</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08 EVENTOS EN ESCENARIOS 3D CON PERSONIFICACIÒN DE AVATARES.</w:t>
      </w:r>
    </w:p>
  </w:comment>
  <w:comment w:author="Angela Patricia Pachón Meneses" w:id="12" w:date="2022-09-20T13:31:08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MONTAJES Y NORMATIVIDAD DE LOS EVENTOS</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Existen eventos presenciales, híbridos y digitales. </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cada uno existen diferentes riesgos que se deben preveer.</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personal que trabaja en organización eventos debe ser capacitado y contar con sus implementos de seguridad. </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Según el tipo de evento, se crea un montaje apropiado.</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gobierno colombiano tiene diferentes normas aplicables a los eventos, al trabajo en alturas, la pirotecnia, el ruido y el manejo de drones.</w:t>
      </w:r>
    </w:p>
  </w:comment>
  <w:comment w:author="Angela Patricia Pachón Meneses" w:id="0" w:date="2022-09-20T13:33:23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un enlace de descarga para el documento</w:t>
      </w:r>
    </w:p>
  </w:comment>
  <w:comment w:author="Angela Patricia Pachón Meneses" w:id="2" w:date="2022-09-20T13:41:07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un enlace de descarga al documento</w:t>
      </w:r>
    </w:p>
  </w:comment>
  <w:comment w:author="Angela Patricia Pachón Meneses" w:id="4" w:date="2022-09-20T13:57:16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enlace de descarga a este video o crear u video propio similar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9F" w15:done="0"/>
  <w15:commentEx w15:paraId="000004A0" w15:done="0"/>
  <w15:commentEx w15:paraId="000004A5" w15:done="0"/>
  <w15:commentEx w15:paraId="000004A6" w15:done="0"/>
  <w15:commentEx w15:paraId="000004A7" w15:done="0"/>
  <w15:commentEx w15:paraId="000004A8" w15:done="0"/>
  <w15:commentEx w15:paraId="000004AA" w15:done="0"/>
  <w15:commentEx w15:paraId="000004AC" w15:done="0"/>
  <w15:commentEx w15:paraId="000004B5" w15:done="0"/>
  <w15:commentEx w15:paraId="000004BB" w15:done="0"/>
  <w15:commentEx w15:paraId="000004BC" w15:done="0"/>
  <w15:commentEx w15:paraId="000004BD" w15:done="0"/>
  <w15:commentEx w15:paraId="000004B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295"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276"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27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132C66" w:rsidDel="00000000" w:rsidP="00132C66" w:rsidRDefault="00132C66" w:rsidRPr="00000000" w14:paraId="647CB2BD"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274" name="image18.png"/>
              <a:graphic>
                <a:graphicData uri="http://schemas.openxmlformats.org/drawingml/2006/picture">
                  <pic:pic>
                    <pic:nvPicPr>
                      <pic:cNvPr id="0" name="image1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9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3005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tblPr>
      <w:tblStyleRowBandSize w:val="1"/>
      <w:tblStyleColBandSize w:val="1"/>
      <w:tblCellMar>
        <w:top w:w="100.0" w:type="dxa"/>
        <w:left w:w="100.0" w:type="dxa"/>
        <w:bottom w:w="100.0" w:type="dxa"/>
        <w:right w:w="100.0" w:type="dxa"/>
      </w:tblCellMar>
    </w:tblPr>
  </w:style>
  <w:style w:type="table" w:styleId="aff6" w:customStyle="1">
    <w:basedOn w:val="TableNormal2"/>
    <w:pPr>
      <w:spacing w:line="240" w:lineRule="auto"/>
    </w:pPr>
    <w:tblPr>
      <w:tblStyleRowBandSize w:val="1"/>
      <w:tblStyleColBandSize w:val="1"/>
      <w:tblCellMar>
        <w:left w:w="108.0" w:type="dxa"/>
        <w:right w:w="108.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pPr>
      <w:spacing w:line="240" w:lineRule="auto"/>
    </w:pPr>
    <w:tblPr>
      <w:tblStyleRowBandSize w:val="1"/>
      <w:tblStyleColBandSize w:val="1"/>
      <w:tblCellMar>
        <w:left w:w="108.0" w:type="dxa"/>
        <w:right w:w="108.0" w:type="dxa"/>
      </w:tblCellMar>
    </w:tblPr>
  </w:style>
  <w:style w:type="table" w:styleId="aff9" w:customStyle="1">
    <w:basedOn w:val="TableNormal2"/>
    <w:pPr>
      <w:spacing w:line="240" w:lineRule="auto"/>
    </w:pPr>
    <w:tblPr>
      <w:tblStyleRowBandSize w:val="1"/>
      <w:tblStyleColBandSize w:val="1"/>
      <w:tblCellMar>
        <w:left w:w="108.0" w:type="dxa"/>
        <w:right w:w="108.0" w:type="dxa"/>
      </w:tblCellMar>
    </w:tblPr>
  </w:style>
  <w:style w:type="table" w:styleId="affa" w:customStyle="1">
    <w:basedOn w:val="TableNormal2"/>
    <w:pPr>
      <w:spacing w:line="240" w:lineRule="auto"/>
    </w:pPr>
    <w:tblPr>
      <w:tblStyleRowBandSize w:val="1"/>
      <w:tblStyleColBandSize w:val="1"/>
      <w:tblCellMar>
        <w:left w:w="108.0" w:type="dxa"/>
        <w:right w:w="108.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pPr>
      <w:spacing w:line="240" w:lineRule="auto"/>
    </w:pPr>
    <w:tblPr>
      <w:tblStyleRowBandSize w:val="1"/>
      <w:tblStyleColBandSize w:val="1"/>
      <w:tblCellMar>
        <w:left w:w="108.0" w:type="dxa"/>
        <w:right w:w="108.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pPr>
      <w:spacing w:line="240" w:lineRule="auto"/>
    </w:pPr>
    <w:tblPr>
      <w:tblStyleRowBandSize w:val="1"/>
      <w:tblStyleColBandSize w:val="1"/>
      <w:tblCellMar>
        <w:left w:w="108.0" w:type="dxa"/>
        <w:right w:w="108.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pPr>
      <w:spacing w:line="240" w:lineRule="auto"/>
    </w:pPr>
    <w:tblPr>
      <w:tblStyleRowBandSize w:val="1"/>
      <w:tblStyleColBandSize w:val="1"/>
      <w:tblCellMar>
        <w:left w:w="108.0" w:type="dxa"/>
        <w:right w:w="108.0" w:type="dxa"/>
      </w:tblCellMar>
    </w:tblPr>
  </w:style>
  <w:style w:type="table" w:styleId="afff4" w:customStyle="1">
    <w:basedOn w:val="TableNormal2"/>
    <w:pPr>
      <w:spacing w:line="240" w:lineRule="auto"/>
    </w:pPr>
    <w:tblPr>
      <w:tblStyleRowBandSize w:val="1"/>
      <w:tblStyleColBandSize w:val="1"/>
      <w:tblCellMar>
        <w:left w:w="108.0" w:type="dxa"/>
        <w:right w:w="108.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pPr>
      <w:spacing w:line="240" w:lineRule="auto"/>
    </w:pPr>
    <w:tblPr>
      <w:tblStyleRowBandSize w:val="1"/>
      <w:tblStyleColBandSize w:val="1"/>
      <w:tblCellMar>
        <w:left w:w="108.0" w:type="dxa"/>
        <w:right w:w="108.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tblPr>
      <w:tblStyleRowBandSize w:val="1"/>
      <w:tblStyleColBandSize w:val="1"/>
      <w:tblCellMar>
        <w:left w:w="108.0" w:type="dxa"/>
        <w:right w:w="108.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pPr>
      <w:spacing w:line="240" w:lineRule="auto"/>
    </w:pPr>
    <w:tblPr>
      <w:tblStyleRowBandSize w:val="1"/>
      <w:tblStyleColBandSize w:val="1"/>
      <w:tblCellMar>
        <w:left w:w="108.0" w:type="dxa"/>
        <w:right w:w="108.0" w:type="dxa"/>
      </w:tblCellMar>
    </w:tblPr>
  </w:style>
  <w:style w:type="table" w:styleId="afffd" w:customStyle="1">
    <w:basedOn w:val="TableNormal2"/>
    <w:tblPr>
      <w:tblStyleRowBandSize w:val="1"/>
      <w:tblStyleColBandSize w:val="1"/>
      <w:tblCellMar>
        <w:top w:w="100.0" w:type="dxa"/>
        <w:left w:w="100.0" w:type="dxa"/>
        <w:bottom w:w="100.0" w:type="dxa"/>
        <w:right w:w="100.0" w:type="dxa"/>
      </w:tblCellMar>
    </w:tblPr>
  </w:style>
  <w:style w:type="table" w:styleId="afffe" w:customStyle="1">
    <w:basedOn w:val="TableNormal2"/>
    <w:pPr>
      <w:spacing w:line="240" w:lineRule="auto"/>
    </w:pPr>
    <w:tblPr>
      <w:tblStyleRowBandSize w:val="1"/>
      <w:tblStyleColBandSize w:val="1"/>
      <w:tblCellMar>
        <w:left w:w="108.0" w:type="dxa"/>
        <w:right w:w="108.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pPr>
      <w:spacing w:line="240" w:lineRule="auto"/>
    </w:pPr>
    <w:tblPr>
      <w:tblStyleRowBandSize w:val="1"/>
      <w:tblStyleColBandSize w:val="1"/>
      <w:tblCellMar>
        <w:left w:w="108.0" w:type="dxa"/>
        <w:right w:w="108.0" w:type="dxa"/>
      </w:tblCellMar>
    </w:tbl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left w:w="108.0" w:type="dxa"/>
        <w:right w:w="108.0" w:type="dxa"/>
      </w:tblCellMar>
    </w:tblPr>
  </w:style>
  <w:style w:type="table" w:styleId="affff4" w:customStyle="1">
    <w:basedOn w:val="TableNormal2"/>
    <w:tblPr>
      <w:tblStyleRowBandSize w:val="1"/>
      <w:tblStyleColBandSize w:val="1"/>
      <w:tblCellMar>
        <w:top w:w="100.0" w:type="dxa"/>
        <w:left w:w="100.0" w:type="dxa"/>
        <w:bottom w:w="100.0" w:type="dxa"/>
        <w:right w:w="100.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0C53D8"/>
    <w:rPr>
      <w:color w:val="0000ff" w:themeColor="hyperlink"/>
      <w:u w:val="single"/>
    </w:rPr>
  </w:style>
  <w:style w:type="character" w:styleId="Mencinsinresolver1" w:customStyle="1">
    <w:name w:val="Mención sin resolver1"/>
    <w:basedOn w:val="Fuentedeprrafopredeter"/>
    <w:uiPriority w:val="99"/>
    <w:semiHidden w:val="1"/>
    <w:unhideWhenUsed w:val="1"/>
    <w:rsid w:val="000C53D8"/>
    <w:rPr>
      <w:color w:val="605e5c"/>
      <w:shd w:color="auto" w:fill="e1dfdd" w:val="clear"/>
    </w:r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left w:w="108.0" w:type="dxa"/>
        <w:right w:w="108.0" w:type="dxa"/>
      </w:tblCellMar>
    </w:tblPr>
  </w:style>
  <w:style w:type="table" w:styleId="affffffa" w:customStyle="1">
    <w:basedOn w:val="TableNormal1"/>
    <w:pPr>
      <w:spacing w:line="240" w:lineRule="auto"/>
    </w:pPr>
    <w:tblPr>
      <w:tblStyleRowBandSize w:val="1"/>
      <w:tblStyleColBandSize w:val="1"/>
      <w:tblCellMar>
        <w:left w:w="108.0" w:type="dxa"/>
        <w:right w:w="108.0" w:type="dxa"/>
      </w:tblCellMar>
    </w:tblPr>
  </w:style>
  <w:style w:type="table" w:styleId="affffffb" w:customStyle="1">
    <w:basedOn w:val="TableNormal1"/>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left w:w="108.0" w:type="dxa"/>
        <w:right w:w="108.0" w:type="dxa"/>
      </w:tblCellMar>
    </w:tblPr>
  </w:style>
  <w:style w:type="table" w:styleId="affffffd" w:customStyle="1">
    <w:basedOn w:val="TableNormal1"/>
    <w:pPr>
      <w:spacing w:line="240" w:lineRule="auto"/>
    </w:pPr>
    <w:tblPr>
      <w:tblStyleRowBandSize w:val="1"/>
      <w:tblStyleColBandSize w:val="1"/>
      <w:tblCellMar>
        <w:left w:w="108.0" w:type="dxa"/>
        <w:right w:w="108.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left w:w="108.0" w:type="dxa"/>
        <w:right w:w="108.0" w:type="dxa"/>
      </w:tblCellMar>
    </w:tblPr>
  </w:style>
  <w:style w:type="table" w:styleId="afffffff0" w:customStyle="1">
    <w:basedOn w:val="TableNormal1"/>
    <w:pPr>
      <w:spacing w:line="240" w:lineRule="auto"/>
    </w:pPr>
    <w:tblPr>
      <w:tblStyleRowBandSize w:val="1"/>
      <w:tblStyleColBandSize w:val="1"/>
      <w:tblCellMar>
        <w:left w:w="108.0" w:type="dxa"/>
        <w:right w:w="108.0" w:type="dxa"/>
      </w:tblCellMar>
    </w:tblPr>
  </w:style>
  <w:style w:type="table" w:styleId="afffffff1" w:customStyle="1">
    <w:basedOn w:val="TableNormal1"/>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left w:w="108.0" w:type="dxa"/>
        <w:right w:w="108.0" w:type="dxa"/>
      </w:tblCellMar>
    </w:tblPr>
  </w:style>
  <w:style w:type="table" w:styleId="afffffff3" w:customStyle="1">
    <w:basedOn w:val="TableNormal1"/>
    <w:tblPr>
      <w:tblStyleRowBandSize w:val="1"/>
      <w:tblStyleColBandSize w:val="1"/>
      <w:tblCellMar>
        <w:top w:w="100.0" w:type="dxa"/>
        <w:left w:w="100.0" w:type="dxa"/>
        <w:bottom w:w="100.0" w:type="dxa"/>
        <w:right w:w="100.0" w:type="dxa"/>
      </w:tblCellMar>
    </w:tblPr>
  </w:style>
  <w:style w:type="table" w:styleId="afffffff4" w:customStyle="1">
    <w:basedOn w:val="TableNormal1"/>
    <w:tblPr>
      <w:tblStyleRowBandSize w:val="1"/>
      <w:tblStyleColBandSize w:val="1"/>
      <w:tblCellMar>
        <w:top w:w="100.0" w:type="dxa"/>
        <w:left w:w="100.0" w:type="dxa"/>
        <w:bottom w:w="100.0" w:type="dxa"/>
        <w:right w:w="100.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1B5E22"/>
    <w:pPr>
      <w:spacing w:line="240" w:lineRule="auto"/>
    </w:pPr>
  </w:style>
  <w:style w:type="table" w:styleId="a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left w:w="108.0" w:type="dxa"/>
        <w:right w:w="108.0" w:type="dxa"/>
      </w:tblCellMar>
    </w:tblPr>
  </w:style>
  <w:style w:type="table" w:styleId="a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0"/>
    <w:pPr>
      <w:spacing w:line="240" w:lineRule="auto"/>
    </w:pPr>
    <w:tblPr>
      <w:tblStyleRowBandSize w:val="1"/>
      <w:tblStyleColBandSize w:val="1"/>
      <w:tblCellMar>
        <w:left w:w="108.0" w:type="dxa"/>
        <w:right w:w="108.0" w:type="dxa"/>
      </w:tblCellMar>
    </w:tblPr>
  </w:style>
  <w:style w:type="table" w:styleId="a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0"/>
    <w:pPr>
      <w:spacing w:line="240" w:lineRule="auto"/>
    </w:pPr>
    <w:tblPr>
      <w:tblStyleRowBandSize w:val="1"/>
      <w:tblStyleColBandSize w:val="1"/>
      <w:tblCellMar>
        <w:left w:w="108.0" w:type="dxa"/>
        <w:right w:w="108.0" w:type="dxa"/>
      </w:tblCellMar>
    </w:tblPr>
  </w:style>
  <w:style w:type="table" w:styleId="a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0"/>
    <w:pPr>
      <w:spacing w:line="240" w:lineRule="auto"/>
    </w:pPr>
    <w:tblPr>
      <w:tblStyleRowBandSize w:val="1"/>
      <w:tblStyleColBandSize w:val="1"/>
      <w:tblCellMar>
        <w:left w:w="108.0" w:type="dxa"/>
        <w:right w:w="108.0" w:type="dxa"/>
      </w:tblCellMar>
    </w:tblPr>
  </w:style>
  <w:style w:type="table" w:styleId="a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0"/>
    <w:pPr>
      <w:spacing w:line="240" w:lineRule="auto"/>
    </w:pPr>
    <w:tblPr>
      <w:tblStyleRowBandSize w:val="1"/>
      <w:tblStyleColBandSize w:val="1"/>
      <w:tblCellMar>
        <w:left w:w="108.0" w:type="dxa"/>
        <w:right w:w="108.0" w:type="dxa"/>
      </w:tblCellMar>
    </w:tblPr>
  </w:style>
  <w:style w:type="table" w:styleId="afffffffff3" w:customStyle="1">
    <w:basedOn w:val="TableNormal0"/>
    <w:tblPr>
      <w:tblStyleRowBandSize w:val="1"/>
      <w:tblStyleColBandSize w:val="1"/>
      <w:tblCellMar>
        <w:top w:w="100.0" w:type="dxa"/>
        <w:left w:w="100.0" w:type="dxa"/>
        <w:bottom w:w="100.0" w:type="dxa"/>
        <w:right w:w="100.0" w:type="dxa"/>
      </w:tblCellMar>
    </w:tblPr>
  </w:style>
  <w:style w:type="table" w:styleId="a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0"/>
    <w:pPr>
      <w:spacing w:line="240" w:lineRule="auto"/>
    </w:pPr>
    <w:tblPr>
      <w:tblStyleRowBandSize w:val="1"/>
      <w:tblStyleColBandSize w:val="1"/>
      <w:tblCellMar>
        <w:left w:w="108.0" w:type="dxa"/>
        <w:right w:w="108.0" w:type="dxa"/>
      </w:tblCellMar>
    </w:tblPr>
  </w:style>
  <w:style w:type="table" w:styleId="a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0"/>
    <w:pPr>
      <w:spacing w:line="240" w:lineRule="auto"/>
    </w:pPr>
    <w:tblPr>
      <w:tblStyleRowBandSize w:val="1"/>
      <w:tblStyleColBandSize w:val="1"/>
      <w:tblCellMar>
        <w:left w:w="108.0" w:type="dxa"/>
        <w:right w:w="108.0" w:type="dxa"/>
      </w:tblCellMar>
    </w:tblPr>
  </w:style>
  <w:style w:type="table" w:styleId="a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0"/>
    <w:pPr>
      <w:spacing w:line="240" w:lineRule="auto"/>
    </w:pPr>
    <w:tblPr>
      <w:tblStyleRowBandSize w:val="1"/>
      <w:tblStyleColBandSize w:val="1"/>
      <w:tblCellMar>
        <w:left w:w="108.0" w:type="dxa"/>
        <w:right w:w="108.0" w:type="dxa"/>
      </w:tblCellMar>
    </w:tblPr>
  </w:style>
  <w:style w:type="table" w:styleId="a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ventos.urquiabas.com/2022/04/28/los-eventos-hibridos-y-5-ventajas/" TargetMode="External"/><Relationship Id="rId42" Type="http://schemas.openxmlformats.org/officeDocument/2006/relationships/hyperlink" Target="https://www.stringnet.pe/blog/wp-content/uploads/2021/09/9-beneficios-de-organizar-eventos-hibridos-tu-empresa-2021-1.jpg" TargetMode="External"/><Relationship Id="rId41" Type="http://schemas.openxmlformats.org/officeDocument/2006/relationships/image" Target="media/image67.png"/><Relationship Id="rId44" Type="http://schemas.openxmlformats.org/officeDocument/2006/relationships/hyperlink" Target="https://image.shutterstock.com/image-vector/contract-papers-document-folder-stamp-600w-1409636174.jpg" TargetMode="External"/><Relationship Id="rId43" Type="http://schemas.openxmlformats.org/officeDocument/2006/relationships/image" Target="media/image57.png"/><Relationship Id="rId46" Type="http://schemas.openxmlformats.org/officeDocument/2006/relationships/hyperlink" Target="https://image.shutterstock.com/image-illustration/drums-guitar-amps-background-white-600w-753876433.jpg" TargetMode="External"/><Relationship Id="rId45" Type="http://schemas.openxmlformats.org/officeDocument/2006/relationships/image" Target="media/image65.png"/><Relationship Id="rId107" Type="http://schemas.openxmlformats.org/officeDocument/2006/relationships/image" Target="media/image47.png"/><Relationship Id="rId106" Type="http://schemas.openxmlformats.org/officeDocument/2006/relationships/image" Target="media/image39.png"/><Relationship Id="rId105" Type="http://schemas.openxmlformats.org/officeDocument/2006/relationships/hyperlink" Target="https://image.shutterstock.com/image-photo/people-watching-fireworks-600w-704218885.jpg" TargetMode="External"/><Relationship Id="rId104" Type="http://schemas.openxmlformats.org/officeDocument/2006/relationships/image" Target="media/image44.png"/><Relationship Id="rId109" Type="http://schemas.openxmlformats.org/officeDocument/2006/relationships/image" Target="media/image5.png"/><Relationship Id="rId108" Type="http://schemas.openxmlformats.org/officeDocument/2006/relationships/hyperlink" Target="https://image.shutterstock.com/image-vector/vector-stock-colorful-modern-check-600w-486494104.jpg" TargetMode="External"/><Relationship Id="rId48" Type="http://schemas.openxmlformats.org/officeDocument/2006/relationships/hyperlink" Target="https://ak.picdn.net/shutterstock/videos/1059125456/preview/stock-footage-rock-band-with-guitarists-and-drummer-performing-at-a-concert-in-a-night-club-front-row-crowd-is.webm" TargetMode="External"/><Relationship Id="rId47" Type="http://schemas.openxmlformats.org/officeDocument/2006/relationships/image" Target="media/image41.png"/><Relationship Id="rId49" Type="http://schemas.openxmlformats.org/officeDocument/2006/relationships/hyperlink" Target="https://ak.picdn.net/shutterstock/videos/28204228/preview/stock-footage-famous-chef-and-his-staff-working-in-a-big-restaurant-kitchen-place-has-clean-modern-design-shot.webm" TargetMode="External"/><Relationship Id="rId103" Type="http://schemas.openxmlformats.org/officeDocument/2006/relationships/hyperlink" Target="https://image.shutterstock.com/image-vector/forbidden-use-matches-forest-beware-600w-2165899761.jpg" TargetMode="External"/><Relationship Id="rId102" Type="http://schemas.openxmlformats.org/officeDocument/2006/relationships/image" Target="media/image28.png"/><Relationship Id="rId101" Type="http://schemas.openxmlformats.org/officeDocument/2006/relationships/hyperlink" Target="https://image.shutterstock.com/image-vector/cute-fire-fighter-holding-extinguisher-600w-1904054242.jpg" TargetMode="External"/><Relationship Id="rId100" Type="http://schemas.openxmlformats.org/officeDocument/2006/relationships/image" Target="media/image12.png"/><Relationship Id="rId31" Type="http://schemas.openxmlformats.org/officeDocument/2006/relationships/image" Target="media/image7.png"/><Relationship Id="rId30" Type="http://schemas.openxmlformats.org/officeDocument/2006/relationships/image" Target="media/image59.png"/><Relationship Id="rId33" Type="http://schemas.openxmlformats.org/officeDocument/2006/relationships/image" Target="media/image24.jpg"/><Relationship Id="rId32" Type="http://schemas.openxmlformats.org/officeDocument/2006/relationships/hyperlink" Target="https://image.shutterstock.com/image-vector/businessmen-use-video-conference-landing-600w-1848191236.jpg" TargetMode="External"/><Relationship Id="rId35" Type="http://schemas.openxmlformats.org/officeDocument/2006/relationships/hyperlink" Target="https://image.shutterstock.com/image-vector/time-money-concept-financial-investments-600w-649201630.jpg" TargetMode="External"/><Relationship Id="rId34" Type="http://schemas.openxmlformats.org/officeDocument/2006/relationships/hyperlink" Target="https://image.shutterstock.com/image-vector/vector-illustration-flat-simple-style-600w-1660477141.jpg" TargetMode="External"/><Relationship Id="rId37" Type="http://schemas.openxmlformats.org/officeDocument/2006/relationships/hyperlink" Target="https://image.shutterstock.com/image-vector/vector-illustration-concept-social-media-600w-1160579023.jpg" TargetMode="External"/><Relationship Id="rId36" Type="http://schemas.openxmlformats.org/officeDocument/2006/relationships/hyperlink" Target="https://image.shutterstock.com/image-vector/video-call-concept-virtual-messages-600w-1963020037.jpg" TargetMode="External"/><Relationship Id="rId39" Type="http://schemas.openxmlformats.org/officeDocument/2006/relationships/image" Target="media/image27.png"/><Relationship Id="rId38" Type="http://schemas.openxmlformats.org/officeDocument/2006/relationships/hyperlink" Target="https://image.shutterstock.com/image-vector/vector-illustration-concept-social-media-600w-1160579023.jpg" TargetMode="External"/><Relationship Id="rId20" Type="http://schemas.openxmlformats.org/officeDocument/2006/relationships/image" Target="media/image66.png"/><Relationship Id="rId22" Type="http://schemas.openxmlformats.org/officeDocument/2006/relationships/hyperlink" Target="https://image.shutterstock.com/image-vector/unique-creative-exhibition-stand-display-600w-456112390.jpg" TargetMode="External"/><Relationship Id="rId21" Type="http://schemas.openxmlformats.org/officeDocument/2006/relationships/image" Target="media/image55.png"/><Relationship Id="rId24" Type="http://schemas.openxmlformats.org/officeDocument/2006/relationships/image" Target="media/image62.png"/><Relationship Id="rId23" Type="http://schemas.openxmlformats.org/officeDocument/2006/relationships/image" Target="media/image63.png"/><Relationship Id="rId129" Type="http://schemas.openxmlformats.org/officeDocument/2006/relationships/hyperlink" Target="http://sedici.unlp.edu.ar/handle/10915/81531" TargetMode="External"/><Relationship Id="rId128" Type="http://schemas.openxmlformats.org/officeDocument/2006/relationships/hyperlink" Target="https://image.shutterstock.com/image-vector/realistic-vector-fireworks-exploding-night-600w-159896987.jpg" TargetMode="External"/><Relationship Id="rId127" Type="http://schemas.openxmlformats.org/officeDocument/2006/relationships/image" Target="media/image31.png"/><Relationship Id="rId126" Type="http://schemas.openxmlformats.org/officeDocument/2006/relationships/hyperlink" Target="https://image.shutterstock.com/image-vector/drone-remote-control-flying-over-600w-556747792.jpg" TargetMode="External"/><Relationship Id="rId26" Type="http://schemas.openxmlformats.org/officeDocument/2006/relationships/image" Target="media/image60.png"/><Relationship Id="rId121" Type="http://schemas.openxmlformats.org/officeDocument/2006/relationships/image" Target="media/image16.png"/><Relationship Id="rId25" Type="http://schemas.openxmlformats.org/officeDocument/2006/relationships/hyperlink" Target="https://image.shutterstock.com/image-photo/colorful-wedding-tents-night-day-600w-772080394.jpg" TargetMode="External"/><Relationship Id="rId120" Type="http://schemas.openxmlformats.org/officeDocument/2006/relationships/hyperlink" Target="https://image.shutterstock.com/image-illustration/empty-stand-booth-tradeshow-3d-600w-1904720053.jpg" TargetMode="External"/><Relationship Id="rId28" Type="http://schemas.openxmlformats.org/officeDocument/2006/relationships/image" Target="media/image22.png"/><Relationship Id="rId27" Type="http://schemas.openxmlformats.org/officeDocument/2006/relationships/hyperlink" Target="https://image.shutterstock.com/image-photo/johannesburg-south-africa-november-25-600w-1828890656.jpg" TargetMode="External"/><Relationship Id="rId125" Type="http://schemas.openxmlformats.org/officeDocument/2006/relationships/image" Target="media/image21.png"/><Relationship Id="rId29" Type="http://schemas.openxmlformats.org/officeDocument/2006/relationships/hyperlink" Target="https://image.shutterstock.com/image-vector/video-conference-icon-people-on-600w-1684355017.jpg" TargetMode="External"/><Relationship Id="rId124" Type="http://schemas.openxmlformats.org/officeDocument/2006/relationships/hyperlink" Target="https://image.shutterstock.com/image-vector/isometric-3d-summer-festival-event-600w-2104412822.jpg" TargetMode="External"/><Relationship Id="rId123" Type="http://schemas.openxmlformats.org/officeDocument/2006/relationships/image" Target="media/image30.png"/><Relationship Id="rId122" Type="http://schemas.openxmlformats.org/officeDocument/2006/relationships/hyperlink" Target="https://image.shutterstock.com/image-photo/st-petersburg-russia-september-17-600w-1698862303.jpg" TargetMode="External"/><Relationship Id="rId95" Type="http://schemas.openxmlformats.org/officeDocument/2006/relationships/hyperlink" Target="https://image.shutterstock.com/image-vector/people-vector-icon-600w-378571234.jpg" TargetMode="External"/><Relationship Id="rId94" Type="http://schemas.openxmlformats.org/officeDocument/2006/relationships/image" Target="media/image13.png"/><Relationship Id="rId97" Type="http://schemas.openxmlformats.org/officeDocument/2006/relationships/hyperlink" Target="https://image.shutterstock.com/image-vector/set-vector-square-icons-page-600w-2112283772.jpg" TargetMode="External"/><Relationship Id="rId96" Type="http://schemas.openxmlformats.org/officeDocument/2006/relationships/image" Target="media/image52.png"/><Relationship Id="rId11" Type="http://schemas.openxmlformats.org/officeDocument/2006/relationships/image" Target="media/image51.png"/><Relationship Id="rId99" Type="http://schemas.openxmlformats.org/officeDocument/2006/relationships/hyperlink" Target="https://image.shutterstock.com/image-vector/vector-cartoon-style-illustration-cleaning-600w-763252405.jpg" TargetMode="External"/><Relationship Id="rId10" Type="http://schemas.openxmlformats.org/officeDocument/2006/relationships/image" Target="media/image45.png"/><Relationship Id="rId98" Type="http://schemas.openxmlformats.org/officeDocument/2006/relationships/image" Target="media/image4.png"/><Relationship Id="rId13" Type="http://schemas.openxmlformats.org/officeDocument/2006/relationships/image" Target="media/image53.png"/><Relationship Id="rId12" Type="http://schemas.openxmlformats.org/officeDocument/2006/relationships/image" Target="media/image46.png"/><Relationship Id="rId91" Type="http://schemas.openxmlformats.org/officeDocument/2006/relationships/hyperlink" Target="https://image.shutterstock.com/image-vector/crowd-people-children-watching-celebratory-600w-1843821979.jpg" TargetMode="External"/><Relationship Id="rId90" Type="http://schemas.openxmlformats.org/officeDocument/2006/relationships/image" Target="media/image19.png"/><Relationship Id="rId93" Type="http://schemas.openxmlformats.org/officeDocument/2006/relationships/hyperlink" Target="https://image.shutterstock.com/image-vector/yellow-line-vector-delimiter-warning-600w-2160962413.jpg" TargetMode="External"/><Relationship Id="rId92" Type="http://schemas.openxmlformats.org/officeDocument/2006/relationships/image" Target="media/image15.png"/><Relationship Id="rId118" Type="http://schemas.openxmlformats.org/officeDocument/2006/relationships/hyperlink" Target="https://image.shutterstock.com/image-vector/big-queue-many-multitude-people-600w-2142305183.jpg" TargetMode="External"/><Relationship Id="rId117" Type="http://schemas.openxmlformats.org/officeDocument/2006/relationships/image" Target="media/image17.png"/><Relationship Id="rId116" Type="http://schemas.openxmlformats.org/officeDocument/2006/relationships/hyperlink" Target="https://image.shutterstock.com/image-photo/concept-spare-plans-on-board-600w-1650050617.jpg" TargetMode="External"/><Relationship Id="rId115" Type="http://schemas.openxmlformats.org/officeDocument/2006/relationships/image" Target="media/image14.png"/><Relationship Id="rId119" Type="http://schemas.openxmlformats.org/officeDocument/2006/relationships/image" Target="media/image69.png"/><Relationship Id="rId15" Type="http://schemas.openxmlformats.org/officeDocument/2006/relationships/image" Target="media/image50.jpg"/><Relationship Id="rId110" Type="http://schemas.openxmlformats.org/officeDocument/2006/relationships/hyperlink" Target="https://image.shutterstock.com/image-vector/fireman-megaphone-announce-fire-emergency-600w-2008474076.jpg" TargetMode="External"/><Relationship Id="rId14" Type="http://schemas.openxmlformats.org/officeDocument/2006/relationships/image" Target="media/image43.png"/><Relationship Id="rId17" Type="http://schemas.openxmlformats.org/officeDocument/2006/relationships/hyperlink" Target="https://image.shutterstock.com/image-vector/eyewitness-testimony-court-concept-vector-600w-1952568346.jpg" TargetMode="External"/><Relationship Id="rId16" Type="http://schemas.openxmlformats.org/officeDocument/2006/relationships/image" Target="media/image3.png"/><Relationship Id="rId19" Type="http://schemas.openxmlformats.org/officeDocument/2006/relationships/hyperlink" Target="https://image.shutterstock.com/image-photo/stanley-parkvancouver-bc-canadajuly-18-600w-681338998.jpg" TargetMode="External"/><Relationship Id="rId114" Type="http://schemas.openxmlformats.org/officeDocument/2006/relationships/hyperlink" Target="https://image.shutterstock.com/image-photo/installation-stage-equipment-preparing-live-600w-1482703610.jpg" TargetMode="External"/><Relationship Id="rId18" Type="http://schemas.openxmlformats.org/officeDocument/2006/relationships/image" Target="media/image56.png"/><Relationship Id="rId113" Type="http://schemas.openxmlformats.org/officeDocument/2006/relationships/image" Target="media/image11.png"/><Relationship Id="rId112" Type="http://schemas.openxmlformats.org/officeDocument/2006/relationships/hyperlink" Target="https://image.shutterstock.com/image-vector/angry-cowboy-guns-600w-170417855.jpg" TargetMode="External"/><Relationship Id="rId111" Type="http://schemas.openxmlformats.org/officeDocument/2006/relationships/image" Target="media/image8.png"/><Relationship Id="rId84" Type="http://schemas.openxmlformats.org/officeDocument/2006/relationships/image" Target="media/image2.png"/><Relationship Id="rId83" Type="http://schemas.openxmlformats.org/officeDocument/2006/relationships/image" Target="media/image6.png"/><Relationship Id="rId86" Type="http://schemas.openxmlformats.org/officeDocument/2006/relationships/image" Target="media/image49.png"/><Relationship Id="rId85" Type="http://schemas.openxmlformats.org/officeDocument/2006/relationships/hyperlink" Target="https://image.shutterstock.com/image-vector/icon-fire-extinguisher-isolated-danger-600w-1421049701.jpg" TargetMode="External"/><Relationship Id="rId88" Type="http://schemas.openxmlformats.org/officeDocument/2006/relationships/image" Target="media/image42.png"/><Relationship Id="rId87" Type="http://schemas.openxmlformats.org/officeDocument/2006/relationships/hyperlink" Target="https://image.shutterstock.com/image-vector/drone-quadcopter-operator-pilot-making-600w-1559005358.jpg" TargetMode="External"/><Relationship Id="rId89" Type="http://schemas.openxmlformats.org/officeDocument/2006/relationships/hyperlink" Target="https://image.shutterstock.com/image-photo/dron-filming-wedding-couple-by-600w-522173197.jpg" TargetMode="External"/><Relationship Id="rId80" Type="http://schemas.openxmlformats.org/officeDocument/2006/relationships/hyperlink" Target="https://image.shutterstock.com/image-vector/isometric-image-red-iron-canister-600w-1799271031.jpg" TargetMode="External"/><Relationship Id="rId82" Type="http://schemas.openxmlformats.org/officeDocument/2006/relationships/hyperlink" Target="https://image.shutterstock.com/image-vector/barrels-hazard-liquid-radioactive-contamination-600w-2093182480.jpg" TargetMode="External"/><Relationship Id="rId81" Type="http://schemas.openxmlformats.org/officeDocument/2006/relationships/image" Target="media/image9.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38.png"/><Relationship Id="rId72" Type="http://schemas.openxmlformats.org/officeDocument/2006/relationships/image" Target="media/image34.png"/><Relationship Id="rId75" Type="http://schemas.openxmlformats.org/officeDocument/2006/relationships/image" Target="media/image25.png"/><Relationship Id="rId74" Type="http://schemas.openxmlformats.org/officeDocument/2006/relationships/image" Target="media/image40.png"/><Relationship Id="rId77" Type="http://schemas.openxmlformats.org/officeDocument/2006/relationships/image" Target="media/image35.png"/><Relationship Id="rId76" Type="http://schemas.openxmlformats.org/officeDocument/2006/relationships/hyperlink" Target="https://image.shutterstock.com/image-vector/3d-isometric-flat-vector-conceptual-600w-2070731234.jpg" TargetMode="External"/><Relationship Id="rId79" Type="http://schemas.openxmlformats.org/officeDocument/2006/relationships/image" Target="media/image23.png"/><Relationship Id="rId78" Type="http://schemas.openxmlformats.org/officeDocument/2006/relationships/hyperlink" Target="https://image.shutterstock.com/image-vector/coach-speaking-before-audience-mentor-600w-1793766322.jpg" TargetMode="External"/><Relationship Id="rId71" Type="http://schemas.openxmlformats.org/officeDocument/2006/relationships/image" Target="media/image33.png"/><Relationship Id="rId70" Type="http://schemas.openxmlformats.org/officeDocument/2006/relationships/hyperlink" Target="https://image.shutterstock.com/image-vector/vector-illustrtion-open-air-concert-600w-1084606280.jpg" TargetMode="External"/><Relationship Id="rId132" Type="http://schemas.openxmlformats.org/officeDocument/2006/relationships/hyperlink" Target="https://www.rae.es/" TargetMode="External"/><Relationship Id="rId131" Type="http://schemas.openxmlformats.org/officeDocument/2006/relationships/hyperlink" Target="http://dspace.utpl.edu.ec/handle/20.500.11962/29584" TargetMode="External"/><Relationship Id="rId130" Type="http://schemas.openxmlformats.org/officeDocument/2006/relationships/hyperlink" Target="https://repositorio.artesaniasdecolombia.com.co/handle/001/165" TargetMode="External"/><Relationship Id="rId133" Type="http://schemas.openxmlformats.org/officeDocument/2006/relationships/hyperlink" Target="https://seguridadglobal.com.ar/producto-categoria/proteccion-en-alturas/" TargetMode="External"/><Relationship Id="rId62" Type="http://schemas.openxmlformats.org/officeDocument/2006/relationships/image" Target="media/image26.png"/><Relationship Id="rId61" Type="http://schemas.openxmlformats.org/officeDocument/2006/relationships/image" Target="media/image48.png"/><Relationship Id="rId64" Type="http://schemas.openxmlformats.org/officeDocument/2006/relationships/hyperlink" Target="https://image.shutterstock.com/image-vector/bluecollar-worker-loses-balance-falls-600w-319131149.jpg" TargetMode="External"/><Relationship Id="rId63" Type="http://schemas.openxmlformats.org/officeDocument/2006/relationships/image" Target="media/image29.png"/><Relationship Id="rId66" Type="http://schemas.openxmlformats.org/officeDocument/2006/relationships/hyperlink" Target="https://image.shutterstock.com/image-vector/safety-equipment-construction-worker-600w-1053355487.jpg" TargetMode="External"/><Relationship Id="rId65" Type="http://schemas.openxmlformats.org/officeDocument/2006/relationships/image" Target="media/image32.jpg"/><Relationship Id="rId68" Type="http://schemas.openxmlformats.org/officeDocument/2006/relationships/hyperlink" Target="https://http2.mlstatic.com/D_NQ_NP_941097-MCO40496137777_012020-V.jpg" TargetMode="External"/><Relationship Id="rId67" Type="http://schemas.openxmlformats.org/officeDocument/2006/relationships/hyperlink" Target="https://www.aom.com.pe/producto/linea-de-posicionamiento-fs33310/" TargetMode="External"/><Relationship Id="rId60" Type="http://schemas.openxmlformats.org/officeDocument/2006/relationships/image" Target="media/image61.png"/><Relationship Id="rId69" Type="http://schemas.openxmlformats.org/officeDocument/2006/relationships/image" Target="media/image37.png"/><Relationship Id="rId51" Type="http://schemas.openxmlformats.org/officeDocument/2006/relationships/hyperlink" Target="https://image.shutterstock.com/image-vector/business-people-studying-list-rules-600w-1842548575.jpg" TargetMode="External"/><Relationship Id="rId50" Type="http://schemas.openxmlformats.org/officeDocument/2006/relationships/image" Target="media/image54.png"/><Relationship Id="rId53" Type="http://schemas.openxmlformats.org/officeDocument/2006/relationships/image" Target="media/image68.jpg"/><Relationship Id="rId52" Type="http://schemas.openxmlformats.org/officeDocument/2006/relationships/image" Target="media/image36.png"/><Relationship Id="rId55" Type="http://schemas.openxmlformats.org/officeDocument/2006/relationships/hyperlink" Target="https://image.shutterstock.com/image-vector/business-people-couple-tribune-speech-600w-1466049584.jpg" TargetMode="External"/><Relationship Id="rId54" Type="http://schemas.openxmlformats.org/officeDocument/2006/relationships/hyperlink" Target="https://image.shutterstock.com/image-vector/catering-concept-illustration-idea-food-600w-1647315856.jpg" TargetMode="External"/><Relationship Id="rId57" Type="http://schemas.openxmlformats.org/officeDocument/2006/relationships/footer" Target="footer1.xml"/><Relationship Id="rId56" Type="http://schemas.openxmlformats.org/officeDocument/2006/relationships/header" Target="header1.xml"/><Relationship Id="rId59" Type="http://schemas.openxmlformats.org/officeDocument/2006/relationships/image" Target="media/image58.png"/><Relationship Id="rId58" Type="http://schemas.openxmlformats.org/officeDocument/2006/relationships/image" Target="media/image64.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0.png"/><Relationship Id="rId3"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2fGudXTb4Ku3OkDKtWWsFl0MIQ==">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